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4A" w:rsidRDefault="006C754A" w:rsidP="006C754A">
      <w:pPr>
        <w:pStyle w:val="a3"/>
        <w:jc w:val="center"/>
      </w:pPr>
      <w:r>
        <w:t>МАОУ «М.Горьковская ООШ»</w:t>
      </w: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</w:pPr>
      <w:r>
        <w:t>Рассмотрено                                                                          Утверждено:</w:t>
      </w:r>
    </w:p>
    <w:p w:rsidR="006C754A" w:rsidRDefault="006C754A" w:rsidP="006C754A">
      <w:pPr>
        <w:pStyle w:val="a3"/>
      </w:pPr>
      <w:r>
        <w:t>на методическом совете                                                      Директор школы</w:t>
      </w:r>
    </w:p>
    <w:p w:rsidR="006C754A" w:rsidRDefault="006C754A" w:rsidP="006C754A">
      <w:pPr>
        <w:pStyle w:val="a3"/>
      </w:pPr>
      <w:r>
        <w:rPr>
          <w:u w:val="single"/>
        </w:rPr>
        <w:t>от 24.08.2015г.</w:t>
      </w:r>
      <w:r>
        <w:t xml:space="preserve">                                                                      ____________________</w:t>
      </w:r>
    </w:p>
    <w:p w:rsidR="006C754A" w:rsidRDefault="006C754A" w:rsidP="006C754A">
      <w:pPr>
        <w:pStyle w:val="a3"/>
      </w:pPr>
      <w:r>
        <w:t xml:space="preserve">                                                                                               </w:t>
      </w:r>
      <w:proofErr w:type="spellStart"/>
      <w:r>
        <w:t>Кумакбаева</w:t>
      </w:r>
      <w:proofErr w:type="spellEnd"/>
      <w:r>
        <w:t xml:space="preserve"> А.А.</w:t>
      </w:r>
    </w:p>
    <w:p w:rsidR="006C754A" w:rsidRDefault="006C754A" w:rsidP="006C754A">
      <w:pPr>
        <w:pStyle w:val="a3"/>
        <w:jc w:val="both"/>
      </w:pPr>
      <w:r>
        <w:t xml:space="preserve">                                                                                           Приказ № </w:t>
      </w:r>
      <w:r>
        <w:rPr>
          <w:u w:val="single"/>
        </w:rPr>
        <w:t>18 от 25 августа 2015г.</w:t>
      </w: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Рабочая программа</w:t>
      </w:r>
    </w:p>
    <w:p w:rsidR="006C754A" w:rsidRDefault="006C754A" w:rsidP="006C754A">
      <w:pPr>
        <w:pStyle w:val="a3"/>
        <w:jc w:val="center"/>
        <w:rPr>
          <w:b/>
          <w:sz w:val="44"/>
          <w:szCs w:val="44"/>
        </w:rPr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>Учебный предмет</w:t>
      </w:r>
      <w:r>
        <w:rPr>
          <w:sz w:val="36"/>
          <w:szCs w:val="36"/>
          <w:u w:val="single"/>
        </w:rPr>
        <w:t xml:space="preserve">  Химия.</w:t>
      </w:r>
    </w:p>
    <w:p w:rsidR="006C754A" w:rsidRDefault="006C754A" w:rsidP="006C754A">
      <w:pPr>
        <w:pStyle w:val="a3"/>
      </w:pPr>
    </w:p>
    <w:p w:rsidR="006C754A" w:rsidRDefault="006C754A" w:rsidP="006C754A">
      <w:pPr>
        <w:pStyle w:val="a3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Класс </w:t>
      </w:r>
      <w:r>
        <w:rPr>
          <w:sz w:val="36"/>
          <w:szCs w:val="36"/>
          <w:u w:val="single"/>
        </w:rPr>
        <w:t xml:space="preserve">  8.  </w:t>
      </w:r>
    </w:p>
    <w:p w:rsidR="006C754A" w:rsidRDefault="006C754A" w:rsidP="006C754A">
      <w:pPr>
        <w:pStyle w:val="a3"/>
      </w:pPr>
    </w:p>
    <w:p w:rsidR="006C754A" w:rsidRDefault="006C754A" w:rsidP="006C754A">
      <w:pPr>
        <w:pStyle w:val="a3"/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:</w:t>
      </w:r>
      <w:proofErr w:type="gramEnd"/>
      <w:r>
        <w:rPr>
          <w:sz w:val="36"/>
          <w:szCs w:val="36"/>
          <w:u w:val="single"/>
        </w:rPr>
        <w:t xml:space="preserve"> Вершинина Т.И.</w:t>
      </w: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  <w:jc w:val="center"/>
      </w:pPr>
    </w:p>
    <w:p w:rsidR="006C754A" w:rsidRDefault="006C754A" w:rsidP="006C754A">
      <w:pPr>
        <w:pStyle w:val="a3"/>
      </w:pPr>
    </w:p>
    <w:p w:rsidR="006C754A" w:rsidRDefault="006C754A" w:rsidP="006C754A">
      <w:pPr>
        <w:pStyle w:val="a3"/>
        <w:suppressAutoHyphens w:val="0"/>
        <w:spacing w:line="240" w:lineRule="auto"/>
        <w:ind w:left="360" w:firstLine="348"/>
        <w:jc w:val="center"/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аксим Горький, 2015 год.</w:t>
      </w:r>
    </w:p>
    <w:p w:rsidR="006C754A" w:rsidRPr="00066923" w:rsidRDefault="006C754A" w:rsidP="006C75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754A" w:rsidRPr="00066923" w:rsidRDefault="006C754A" w:rsidP="006C75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6923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6C754A" w:rsidRPr="00555D90" w:rsidRDefault="006C754A" w:rsidP="006C754A">
      <w:pPr>
        <w:pStyle w:val="a6"/>
        <w:jc w:val="right"/>
        <w:rPr>
          <w:rFonts w:ascii="Times New Roman" w:hAnsi="Times New Roman"/>
          <w:b/>
        </w:rPr>
      </w:pPr>
    </w:p>
    <w:p w:rsidR="006C754A" w:rsidRPr="00B67E0C" w:rsidRDefault="006C754A" w:rsidP="006C754A">
      <w:pPr>
        <w:rPr>
          <w:rFonts w:ascii="Times New Roman" w:hAnsi="Times New Roman"/>
        </w:rPr>
      </w:pPr>
    </w:p>
    <w:p w:rsidR="006C754A" w:rsidRPr="00B67E0C" w:rsidRDefault="006C754A" w:rsidP="006C754A">
      <w:pPr>
        <w:rPr>
          <w:rFonts w:ascii="Times New Roman" w:hAnsi="Times New Roman"/>
        </w:rPr>
      </w:pPr>
    </w:p>
    <w:p w:rsidR="006C754A" w:rsidRPr="00B67E0C" w:rsidRDefault="006C754A" w:rsidP="006C754A">
      <w:pPr>
        <w:rPr>
          <w:rFonts w:ascii="Times New Roman" w:hAnsi="Times New Roman"/>
        </w:rPr>
      </w:pPr>
    </w:p>
    <w:p w:rsidR="006C754A" w:rsidRPr="00B67E0C" w:rsidRDefault="006C754A" w:rsidP="006C754A">
      <w:pPr>
        <w:pStyle w:val="a6"/>
        <w:rPr>
          <w:rFonts w:ascii="Times New Roman" w:hAnsi="Times New Roman"/>
        </w:rPr>
      </w:pP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r w:rsidRPr="00B67E0C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B67E0C">
        <w:rPr>
          <w:rFonts w:ascii="Times New Roman" w:hAnsi="Times New Roman"/>
          <w:b/>
          <w:sz w:val="40"/>
          <w:szCs w:val="40"/>
        </w:rPr>
        <w:t>ПО ХИМИИ</w:t>
      </w: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B67E0C">
        <w:rPr>
          <w:rFonts w:ascii="Times New Roman" w:hAnsi="Times New Roman"/>
          <w:b/>
          <w:sz w:val="40"/>
          <w:szCs w:val="40"/>
        </w:rPr>
        <w:t>ДЛЯ  8 КЛАССА</w:t>
      </w: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B67E0C">
        <w:rPr>
          <w:rFonts w:ascii="Times New Roman" w:hAnsi="Times New Roman"/>
          <w:b/>
          <w:sz w:val="40"/>
          <w:szCs w:val="40"/>
        </w:rPr>
        <w:t>ОБЩЕОБРАЗОВАТЕЛЬНЫХ УЧРЕЖДЕНИЙ</w:t>
      </w: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C754A" w:rsidRPr="00B67E0C" w:rsidRDefault="006C754A" w:rsidP="006C754A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</w:p>
    <w:p w:rsidR="006C754A" w:rsidRPr="00B67E0C" w:rsidRDefault="006C754A" w:rsidP="006C754A">
      <w:pPr>
        <w:jc w:val="center"/>
        <w:rPr>
          <w:rFonts w:ascii="Times New Roman" w:hAnsi="Times New Roman"/>
        </w:rPr>
      </w:pPr>
    </w:p>
    <w:p w:rsidR="006C754A" w:rsidRPr="00B67E0C" w:rsidRDefault="006C754A" w:rsidP="006C754A">
      <w:pPr>
        <w:rPr>
          <w:rFonts w:ascii="Times New Roman" w:hAnsi="Times New Roman"/>
        </w:rPr>
      </w:pPr>
    </w:p>
    <w:p w:rsidR="006C754A" w:rsidRPr="008A76EA" w:rsidRDefault="006C754A" w:rsidP="006C754A"/>
    <w:p w:rsidR="006C754A" w:rsidRPr="008A76EA" w:rsidRDefault="006C754A" w:rsidP="006C754A"/>
    <w:p w:rsidR="006C754A" w:rsidRPr="008A76EA" w:rsidRDefault="006C754A" w:rsidP="006C754A"/>
    <w:p w:rsidR="006C754A" w:rsidRPr="006C754A" w:rsidRDefault="006C754A" w:rsidP="006C754A"/>
    <w:p w:rsidR="006C754A" w:rsidRPr="004125C0" w:rsidRDefault="006C754A" w:rsidP="006C754A">
      <w:pPr>
        <w:pStyle w:val="a6"/>
        <w:jc w:val="right"/>
        <w:rPr>
          <w:rFonts w:ascii="Times New Roman" w:hAnsi="Times New Roman"/>
          <w:sz w:val="32"/>
          <w:szCs w:val="32"/>
        </w:rPr>
      </w:pPr>
      <w:r w:rsidRPr="004125C0">
        <w:rPr>
          <w:sz w:val="32"/>
          <w:szCs w:val="32"/>
        </w:rPr>
        <w:t xml:space="preserve">                                                                        </w:t>
      </w:r>
      <w:r w:rsidRPr="004125C0">
        <w:rPr>
          <w:rFonts w:ascii="Times New Roman" w:hAnsi="Times New Roman"/>
          <w:sz w:val="32"/>
          <w:szCs w:val="32"/>
        </w:rPr>
        <w:t xml:space="preserve">Составитель </w:t>
      </w:r>
    </w:p>
    <w:p w:rsidR="006C754A" w:rsidRDefault="006C754A" w:rsidP="006C754A">
      <w:pPr>
        <w:pStyle w:val="a6"/>
        <w:jc w:val="right"/>
        <w:rPr>
          <w:rFonts w:ascii="Times New Roman" w:hAnsi="Times New Roman"/>
          <w:sz w:val="32"/>
          <w:szCs w:val="32"/>
        </w:rPr>
      </w:pPr>
      <w:r w:rsidRPr="004125C0">
        <w:rPr>
          <w:rFonts w:ascii="Times New Roman" w:hAnsi="Times New Roman"/>
          <w:sz w:val="32"/>
          <w:szCs w:val="32"/>
        </w:rPr>
        <w:t xml:space="preserve">                                                                         учитель химии</w:t>
      </w:r>
    </w:p>
    <w:p w:rsidR="006C754A" w:rsidRPr="004125C0" w:rsidRDefault="006C754A" w:rsidP="006C754A">
      <w:pPr>
        <w:pStyle w:val="a6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Вершинина Т.И.</w:t>
      </w:r>
    </w:p>
    <w:p w:rsidR="006C754A" w:rsidRPr="006C754A" w:rsidRDefault="006C754A" w:rsidP="006C754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754A" w:rsidRPr="006C754A" w:rsidRDefault="006C754A" w:rsidP="006C75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6C754A" w:rsidRPr="00F416FF" w:rsidRDefault="006C754A" w:rsidP="006C7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C754A" w:rsidRDefault="006C754A" w:rsidP="006C7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C754A" w:rsidRPr="005B640C" w:rsidRDefault="006C754A" w:rsidP="006C7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C754A" w:rsidRPr="005B640C" w:rsidRDefault="006C754A" w:rsidP="006C754A">
      <w:pPr>
        <w:pStyle w:val="a6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Рабочая программа составлена на основе:</w:t>
      </w:r>
    </w:p>
    <w:p w:rsidR="006C754A" w:rsidRPr="005B640C" w:rsidRDefault="006C754A" w:rsidP="006C754A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5B640C">
        <w:rPr>
          <w:rFonts w:ascii="Times New Roman" w:hAnsi="Times New Roman"/>
          <w:i/>
          <w:iCs/>
          <w:sz w:val="24"/>
          <w:szCs w:val="24"/>
        </w:rPr>
        <w:t xml:space="preserve">– Федерального компонента образовательного стандарта  основного общего образования по химии. </w:t>
      </w:r>
    </w:p>
    <w:p w:rsidR="006C754A" w:rsidRPr="005B640C" w:rsidRDefault="006C754A" w:rsidP="006C754A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5B640C">
        <w:rPr>
          <w:rFonts w:ascii="Times New Roman" w:hAnsi="Times New Roman"/>
          <w:i/>
          <w:iCs/>
          <w:sz w:val="24"/>
          <w:szCs w:val="24"/>
        </w:rPr>
        <w:t>– Примерной программы основного общего образования по химии.</w:t>
      </w:r>
    </w:p>
    <w:p w:rsidR="006C754A" w:rsidRPr="005B640C" w:rsidRDefault="006C754A" w:rsidP="006C754A">
      <w:pPr>
        <w:pStyle w:val="a6"/>
        <w:rPr>
          <w:rFonts w:ascii="Times New Roman" w:hAnsi="Times New Roman"/>
          <w:i/>
          <w:iCs/>
          <w:sz w:val="24"/>
          <w:szCs w:val="24"/>
        </w:rPr>
      </w:pPr>
      <w:r w:rsidRPr="005B640C">
        <w:rPr>
          <w:rFonts w:ascii="Times New Roman" w:hAnsi="Times New Roman"/>
          <w:i/>
          <w:iCs/>
          <w:sz w:val="24"/>
          <w:szCs w:val="24"/>
        </w:rPr>
        <w:t xml:space="preserve">– Программы «Курса химии для  8 – 11 классов общеобразовательных учреждений» </w:t>
      </w:r>
      <w:proofErr w:type="gramStart"/>
      <w:r w:rsidRPr="005B640C">
        <w:rPr>
          <w:rFonts w:ascii="Times New Roman" w:hAnsi="Times New Roman"/>
          <w:i/>
          <w:iCs/>
          <w:sz w:val="24"/>
          <w:szCs w:val="24"/>
        </w:rPr>
        <w:t xml:space="preserve">( </w:t>
      </w:r>
      <w:proofErr w:type="gramEnd"/>
      <w:r w:rsidRPr="005B640C">
        <w:rPr>
          <w:rFonts w:ascii="Times New Roman" w:hAnsi="Times New Roman"/>
          <w:i/>
          <w:iCs/>
          <w:sz w:val="24"/>
          <w:szCs w:val="24"/>
        </w:rPr>
        <w:t xml:space="preserve">авт. О. С. Габриелян. – </w:t>
      </w:r>
      <w:proofErr w:type="gramStart"/>
      <w:r w:rsidRPr="005B640C">
        <w:rPr>
          <w:rFonts w:ascii="Times New Roman" w:hAnsi="Times New Roman"/>
          <w:i/>
          <w:iCs/>
          <w:sz w:val="24"/>
          <w:szCs w:val="24"/>
        </w:rPr>
        <w:t>М.: Дрофа, 2010г)</w:t>
      </w:r>
      <w:proofErr w:type="gramEnd"/>
    </w:p>
    <w:p w:rsidR="006C754A" w:rsidRPr="005B640C" w:rsidRDefault="006C754A" w:rsidP="006C754A">
      <w:pPr>
        <w:pStyle w:val="1"/>
        <w:ind w:firstLine="0"/>
        <w:rPr>
          <w:b/>
          <w:sz w:val="24"/>
          <w:szCs w:val="24"/>
          <w:u w:val="single"/>
        </w:rPr>
      </w:pPr>
      <w:r w:rsidRPr="005B640C">
        <w:rPr>
          <w:b/>
          <w:sz w:val="24"/>
          <w:szCs w:val="24"/>
          <w:u w:val="single"/>
        </w:rPr>
        <w:t>Исходными документами для составления учебной  рабочей программы послужили: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lastRenderedPageBreak/>
        <w:t xml:space="preserve">- Федеральный базисный учебный план для среднего (полного) общего образования, утвержденный приказом Минобразования РФ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от 05.03.2004,№ 1089;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5B640C">
        <w:rPr>
          <w:rFonts w:ascii="Times New Roman" w:hAnsi="Times New Roman"/>
          <w:sz w:val="24"/>
          <w:szCs w:val="24"/>
        </w:rPr>
        <w:t xml:space="preserve">-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(Письмо Министерства образования и науки РФ  от 01.04.2005 № 03-417 «О перечне учебного и компьютерного оборудования для оснащения образовательных учреждений» (//Вестник образования, 2005, № 11 или сайт   </w:t>
      </w:r>
      <w:r w:rsidRPr="005B640C">
        <w:rPr>
          <w:rFonts w:ascii="Times New Roman" w:hAnsi="Times New Roman"/>
          <w:sz w:val="24"/>
          <w:szCs w:val="24"/>
          <w:lang w:val="en-US"/>
        </w:rPr>
        <w:t>http</w:t>
      </w:r>
      <w:r w:rsidRPr="005B640C">
        <w:rPr>
          <w:rFonts w:ascii="Times New Roman" w:hAnsi="Times New Roman"/>
          <w:sz w:val="24"/>
          <w:szCs w:val="24"/>
        </w:rPr>
        <w:t xml:space="preserve">:/ </w:t>
      </w:r>
      <w:r w:rsidRPr="005B640C">
        <w:rPr>
          <w:rFonts w:ascii="Times New Roman" w:hAnsi="Times New Roman"/>
          <w:sz w:val="24"/>
          <w:szCs w:val="24"/>
          <w:lang w:val="en-US"/>
        </w:rPr>
        <w:t>www</w:t>
      </w:r>
      <w:r w:rsidRPr="005B64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40C"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40C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B640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B640C">
        <w:rPr>
          <w:rFonts w:ascii="Times New Roman" w:hAnsi="Times New Roman"/>
          <w:sz w:val="24"/>
          <w:szCs w:val="24"/>
        </w:rPr>
        <w:t>).</w:t>
      </w:r>
      <w:proofErr w:type="gramEnd"/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2011/2012учебный год,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авторская программа курса химии для 8 класса общеобразовательных учреждений О.С. Габриеляна 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5B640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640C">
        <w:rPr>
          <w:rFonts w:ascii="Times New Roman" w:hAnsi="Times New Roman"/>
          <w:sz w:val="24"/>
          <w:szCs w:val="24"/>
        </w:rPr>
        <w:t>. и доп. – М.: Дрофа, 2010.)</w:t>
      </w:r>
    </w:p>
    <w:p w:rsidR="006C754A" w:rsidRPr="005B640C" w:rsidRDefault="006C754A" w:rsidP="006C754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B640C">
        <w:rPr>
          <w:rFonts w:ascii="Times New Roman" w:eastAsia="Calibri" w:hAnsi="Times New Roman"/>
          <w:sz w:val="24"/>
          <w:szCs w:val="24"/>
        </w:rPr>
        <w:t xml:space="preserve">Рабочая программа </w:t>
      </w:r>
      <w:r w:rsidRPr="005B640C">
        <w:rPr>
          <w:rFonts w:ascii="Times New Roman" w:hAnsi="Times New Roman"/>
          <w:sz w:val="24"/>
          <w:szCs w:val="24"/>
        </w:rPr>
        <w:t xml:space="preserve">по химии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химии для основной школы и на основе </w:t>
      </w:r>
      <w:r w:rsidRPr="005B640C">
        <w:rPr>
          <w:rFonts w:ascii="Times New Roman" w:eastAsia="Calibri" w:hAnsi="Times New Roman"/>
          <w:sz w:val="24"/>
          <w:szCs w:val="24"/>
        </w:rPr>
        <w:t>программы авторского курса химии для 8-11 классов О.С. Габриеляна (в</w:t>
      </w:r>
      <w:r w:rsidRPr="005B640C">
        <w:rPr>
          <w:rFonts w:ascii="Times New Roman" w:hAnsi="Times New Roman"/>
          <w:sz w:val="24"/>
          <w:szCs w:val="24"/>
        </w:rPr>
        <w:t xml:space="preserve"> основе УМК </w:t>
      </w:r>
      <w:r w:rsidRPr="005B640C">
        <w:rPr>
          <w:rFonts w:ascii="Times New Roman" w:eastAsia="Calibri" w:hAnsi="Times New Roman"/>
          <w:sz w:val="24"/>
          <w:szCs w:val="24"/>
        </w:rPr>
        <w:t>лежат</w:t>
      </w:r>
      <w:r w:rsidRPr="005B640C">
        <w:rPr>
          <w:rFonts w:ascii="Times New Roman" w:hAnsi="Times New Roman"/>
          <w:sz w:val="24"/>
          <w:szCs w:val="24"/>
        </w:rPr>
        <w:t xml:space="preserve"> принципы развивающего и воспитывающего обучения.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640C">
        <w:rPr>
          <w:rFonts w:ascii="Times New Roman" w:hAnsi="Times New Roman"/>
          <w:sz w:val="24"/>
          <w:szCs w:val="24"/>
        </w:rPr>
        <w:t>Последовательность изучения материала: строение атома → состав вещества → свойства).</w:t>
      </w:r>
      <w:proofErr w:type="gramEnd"/>
    </w:p>
    <w:p w:rsidR="006C754A" w:rsidRPr="005B640C" w:rsidRDefault="006C754A" w:rsidP="006C754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640C">
        <w:rPr>
          <w:rFonts w:ascii="Times New Roman" w:eastAsia="Calibri" w:hAnsi="Times New Roman"/>
          <w:sz w:val="24"/>
          <w:szCs w:val="24"/>
        </w:rPr>
        <w:t xml:space="preserve"> Рабочая программа предназначена для изучения химии в 8 классе  средней  общеобразовательной  школы  по  учебнику О.С. Габриеляна «Химия. 8 класс». Дрофа, 2010г. Учебник соответствует федеральному компоненту государственного образовательного стандарта основного общего образования по химии и реализует  авторскую программу О.С. Габриеляна.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5B640C">
          <w:rPr>
            <w:rFonts w:ascii="Times New Roman" w:eastAsia="Calibri" w:hAnsi="Times New Roman"/>
            <w:sz w:val="24"/>
            <w:szCs w:val="24"/>
          </w:rPr>
          <w:t>2010 г</w:t>
        </w:r>
      </w:smartTag>
      <w:r w:rsidRPr="005B640C">
        <w:rPr>
          <w:rFonts w:ascii="Times New Roman" w:eastAsia="Calibri" w:hAnsi="Times New Roman"/>
          <w:sz w:val="24"/>
          <w:szCs w:val="24"/>
        </w:rPr>
        <w:t>. № 2080. Учебник имеет гриф «Рекомендовано Министерством образования и науки Российской Федерации».</w:t>
      </w:r>
    </w:p>
    <w:p w:rsidR="006C754A" w:rsidRPr="005B640C" w:rsidRDefault="006C754A" w:rsidP="006C754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    В соответствии с  федеральным  базисным  учебным  планом  для основного общего  образования  и в соответствии с учебным планом МОБУ СОШ с</w:t>
      </w:r>
      <w:proofErr w:type="gramStart"/>
      <w:r w:rsidRPr="005B64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рмекеево</w:t>
      </w:r>
      <w:r w:rsidRPr="005B640C">
        <w:rPr>
          <w:rFonts w:ascii="Times New Roman" w:hAnsi="Times New Roman"/>
          <w:sz w:val="24"/>
          <w:szCs w:val="24"/>
        </w:rPr>
        <w:t xml:space="preserve"> программа рассчитана на преподавание курса химии в 8 классе в объеме 2 часа в неделю. </w:t>
      </w:r>
    </w:p>
    <w:p w:rsidR="006C754A" w:rsidRPr="005B640C" w:rsidRDefault="006C754A" w:rsidP="006C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Количество контрольных работ за год – 5</w:t>
      </w:r>
    </w:p>
    <w:p w:rsidR="006C754A" w:rsidRPr="005B640C" w:rsidRDefault="006C754A" w:rsidP="006C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        Количество зачетов за год – 1</w:t>
      </w:r>
    </w:p>
    <w:p w:rsidR="006C754A" w:rsidRPr="005B640C" w:rsidRDefault="006C754A" w:rsidP="006C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        Количество практических работ за год –5</w:t>
      </w:r>
    </w:p>
    <w:p w:rsidR="006C754A" w:rsidRPr="005B640C" w:rsidRDefault="006C754A" w:rsidP="006C7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        Рабочая программа включает разделы: : п</w:t>
      </w:r>
      <w:r w:rsidRPr="005B640C">
        <w:rPr>
          <w:rFonts w:ascii="Times New Roman" w:hAnsi="Times New Roman"/>
          <w:bCs/>
          <w:sz w:val="24"/>
          <w:szCs w:val="24"/>
        </w:rPr>
        <w:t xml:space="preserve">ояснительную записку; содержание   учебного предмета-курса; учебно-тематический план; требования к уровню подготовки </w:t>
      </w:r>
      <w:r w:rsidRPr="005B640C">
        <w:rPr>
          <w:rFonts w:ascii="Times New Roman" w:hAnsi="Times New Roman"/>
          <w:bCs/>
          <w:iCs/>
          <w:sz w:val="24"/>
          <w:szCs w:val="24"/>
        </w:rPr>
        <w:t>учащихся 9 класса</w:t>
      </w:r>
      <w:r w:rsidRPr="005B640C">
        <w:rPr>
          <w:rFonts w:ascii="Times New Roman" w:hAnsi="Times New Roman"/>
          <w:bCs/>
          <w:sz w:val="24"/>
          <w:szCs w:val="24"/>
        </w:rPr>
        <w:t xml:space="preserve">; критерии и нормы оценки результата освоения; </w:t>
      </w:r>
      <w:r w:rsidRPr="005B640C">
        <w:rPr>
          <w:rFonts w:ascii="Times New Roman" w:hAnsi="Times New Roman"/>
          <w:sz w:val="24"/>
          <w:szCs w:val="24"/>
        </w:rPr>
        <w:t xml:space="preserve">перечень </w:t>
      </w:r>
      <w:proofErr w:type="spellStart"/>
      <w:r w:rsidRPr="005B640C">
        <w:rPr>
          <w:rFonts w:ascii="Times New Roman" w:hAnsi="Times New Roman"/>
          <w:sz w:val="24"/>
          <w:szCs w:val="24"/>
        </w:rPr>
        <w:t>учебн</w:t>
      </w:r>
      <w:proofErr w:type="gramStart"/>
      <w:r w:rsidRPr="005B640C">
        <w:rPr>
          <w:rFonts w:ascii="Times New Roman" w:hAnsi="Times New Roman"/>
          <w:sz w:val="24"/>
          <w:szCs w:val="24"/>
        </w:rPr>
        <w:t>о</w:t>
      </w:r>
      <w:proofErr w:type="spellEnd"/>
      <w:r w:rsidRPr="005B640C">
        <w:rPr>
          <w:rFonts w:ascii="Times New Roman" w:hAnsi="Times New Roman"/>
          <w:sz w:val="24"/>
          <w:szCs w:val="24"/>
        </w:rPr>
        <w:t>-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методического и материально –технического оборудования, список литературы;</w:t>
      </w:r>
      <w:r w:rsidRPr="005B640C">
        <w:rPr>
          <w:rFonts w:ascii="Times New Roman" w:hAnsi="Times New Roman"/>
          <w:bCs/>
          <w:sz w:val="24"/>
          <w:szCs w:val="24"/>
        </w:rPr>
        <w:t xml:space="preserve"> календарно-тематическое</w:t>
      </w:r>
      <w:r w:rsidRPr="005B640C">
        <w:rPr>
          <w:rFonts w:ascii="Times New Roman" w:hAnsi="Times New Roman"/>
          <w:sz w:val="24"/>
          <w:szCs w:val="24"/>
        </w:rPr>
        <w:t xml:space="preserve"> Измерители – контрольные и проверочные работы составлены с использованием пособия:</w:t>
      </w:r>
    </w:p>
    <w:p w:rsidR="006C754A" w:rsidRPr="005B640C" w:rsidRDefault="006C754A" w:rsidP="006C75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eastAsia="Calibri" w:hAnsi="Times New Roman"/>
          <w:sz w:val="24"/>
          <w:szCs w:val="24"/>
        </w:rPr>
        <w:t xml:space="preserve">         Химия. 8 класс: </w:t>
      </w:r>
      <w:r w:rsidRPr="005B640C">
        <w:rPr>
          <w:rFonts w:ascii="Times New Roman" w:hAnsi="Times New Roman"/>
          <w:sz w:val="24"/>
          <w:szCs w:val="24"/>
        </w:rPr>
        <w:t xml:space="preserve">контрольные и проверочные работы к </w:t>
      </w:r>
      <w:r w:rsidRPr="005B640C">
        <w:rPr>
          <w:rFonts w:ascii="Times New Roman" w:eastAsia="Calibri" w:hAnsi="Times New Roman"/>
          <w:sz w:val="24"/>
          <w:szCs w:val="24"/>
        </w:rPr>
        <w:t xml:space="preserve">учебнику О.С. Габриеляна «Химия. 8 класс» /О.С. Габриелян, П.Н. Березкин, А.А. Ушакова и др. – 8-е изд., стереотип. – М.: Дрофа, 2010. – 158, [2] </w:t>
      </w:r>
      <w:proofErr w:type="gramStart"/>
      <w:r w:rsidRPr="005B640C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5B640C">
        <w:rPr>
          <w:rFonts w:ascii="Times New Roman" w:eastAsia="Calibri" w:hAnsi="Times New Roman"/>
          <w:sz w:val="24"/>
          <w:szCs w:val="24"/>
        </w:rPr>
        <w:t xml:space="preserve">.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</w:t>
      </w:r>
      <w:r w:rsidRPr="005B640C">
        <w:rPr>
          <w:rFonts w:ascii="Times New Roman" w:hAnsi="Times New Roman"/>
          <w:sz w:val="24"/>
          <w:szCs w:val="24"/>
        </w:rPr>
        <w:lastRenderedPageBreak/>
        <w:t xml:space="preserve">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5B640C">
        <w:rPr>
          <w:rFonts w:ascii="Times New Roman" w:hAnsi="Times New Roman"/>
          <w:sz w:val="24"/>
          <w:szCs w:val="24"/>
        </w:rPr>
        <w:t>обе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составляющие курса: и теория, и факты.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В качестве </w:t>
      </w:r>
      <w:r w:rsidRPr="005B640C">
        <w:rPr>
          <w:rFonts w:ascii="Times New Roman" w:hAnsi="Times New Roman"/>
          <w:i/>
          <w:sz w:val="24"/>
          <w:szCs w:val="24"/>
        </w:rPr>
        <w:t xml:space="preserve">технологии </w:t>
      </w:r>
      <w:proofErr w:type="gramStart"/>
      <w:r w:rsidRPr="005B640C">
        <w:rPr>
          <w:rFonts w:ascii="Times New Roman" w:hAnsi="Times New Roman"/>
          <w:i/>
          <w:sz w:val="24"/>
          <w:szCs w:val="24"/>
        </w:rPr>
        <w:t>обучения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по данной рабочей учебной программе используется</w:t>
      </w:r>
      <w:r w:rsidRPr="005B640C">
        <w:rPr>
          <w:rFonts w:ascii="Times New Roman" w:hAnsi="Times New Roman"/>
          <w:b/>
          <w:sz w:val="24"/>
          <w:szCs w:val="24"/>
        </w:rPr>
        <w:t xml:space="preserve"> </w:t>
      </w:r>
      <w:r w:rsidRPr="005B640C">
        <w:rPr>
          <w:rFonts w:ascii="Times New Roman" w:hAnsi="Times New Roman"/>
          <w:sz w:val="24"/>
          <w:szCs w:val="24"/>
        </w:rPr>
        <w:t xml:space="preserve">традиционная технология.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В рамках традиционной технологии применяются частные методы следующих </w:t>
      </w:r>
      <w:proofErr w:type="spellStart"/>
      <w:r w:rsidRPr="005B640C">
        <w:rPr>
          <w:rFonts w:ascii="Times New Roman" w:hAnsi="Times New Roman"/>
          <w:sz w:val="24"/>
          <w:szCs w:val="24"/>
        </w:rPr>
        <w:t>педтехнологий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: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технологии развития критического мышления через чтение и письмо 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- компьютерных технологий (создания презентаций POWERPOINT по некоторым темам курса</w:t>
      </w:r>
      <w:proofErr w:type="gramStart"/>
      <w:r w:rsidRPr="005B640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использование </w:t>
      </w:r>
      <w:r w:rsidRPr="005B640C">
        <w:rPr>
          <w:rFonts w:ascii="Times New Roman" w:hAnsi="Times New Roman"/>
          <w:sz w:val="24"/>
          <w:szCs w:val="24"/>
          <w:lang w:val="en-US"/>
        </w:rPr>
        <w:t>CD</w:t>
      </w:r>
      <w:r w:rsidRPr="005B640C">
        <w:rPr>
          <w:rFonts w:ascii="Times New Roman" w:hAnsi="Times New Roman"/>
          <w:sz w:val="24"/>
          <w:szCs w:val="24"/>
        </w:rPr>
        <w:t>-дисков по предмету;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 - технологии проектной деятельности (создание информационных проектов).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5B640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учащихся по данной рабочей учебной программе используются следующие </w:t>
      </w:r>
      <w:r w:rsidRPr="005B640C">
        <w:rPr>
          <w:rFonts w:ascii="Times New Roman" w:hAnsi="Times New Roman"/>
          <w:i/>
          <w:sz w:val="24"/>
          <w:szCs w:val="24"/>
        </w:rPr>
        <w:t>общие формы обучения</w:t>
      </w:r>
      <w:r w:rsidRPr="005B640C">
        <w:rPr>
          <w:rFonts w:ascii="Times New Roman" w:hAnsi="Times New Roman"/>
          <w:sz w:val="24"/>
          <w:szCs w:val="24"/>
        </w:rPr>
        <w:t>: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5B640C">
        <w:rPr>
          <w:rFonts w:ascii="Times New Roman" w:hAnsi="Times New Roman"/>
          <w:sz w:val="24"/>
          <w:szCs w:val="24"/>
        </w:rPr>
        <w:t>индивидуальная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(консультации);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proofErr w:type="gramStart"/>
      <w:r w:rsidRPr="005B640C">
        <w:rPr>
          <w:rFonts w:ascii="Times New Roman" w:hAnsi="Times New Roman"/>
          <w:sz w:val="24"/>
          <w:szCs w:val="24"/>
        </w:rPr>
        <w:t>групповая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 (учащиеся работают в группах, создаваемых на различных основах: по темпу усвоения – при изучении нового материала, по уровню  учебных достижений – на обобщающих по теме  уроках);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фронтальная (работа учителя сразу со всем классом в едином темпе с общими задачами);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парная (взаимодействие между двумя учениками с целью осуществления взаимоконтроля).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Данная программа предусматривает установление </w:t>
      </w:r>
      <w:proofErr w:type="spellStart"/>
      <w:r w:rsidRPr="005B640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 связей с некоторыми предметами, изучаемыми в 8 </w:t>
      </w:r>
      <w:proofErr w:type="spellStart"/>
      <w:r w:rsidRPr="005B640C">
        <w:rPr>
          <w:rFonts w:ascii="Times New Roman" w:hAnsi="Times New Roman"/>
          <w:sz w:val="24"/>
          <w:szCs w:val="24"/>
        </w:rPr>
        <w:t>класссе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: устанавливаются </w:t>
      </w:r>
      <w:proofErr w:type="spellStart"/>
      <w:r w:rsidRPr="005B640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B640C">
        <w:rPr>
          <w:rFonts w:ascii="Times New Roman" w:hAnsi="Times New Roman"/>
          <w:sz w:val="24"/>
          <w:szCs w:val="24"/>
        </w:rPr>
        <w:t xml:space="preserve"> связи при изучении физических свойств  неорганических соединений </w:t>
      </w:r>
      <w:proofErr w:type="spellStart"/>
      <w:proofErr w:type="gramStart"/>
      <w:r w:rsidRPr="005B640C">
        <w:rPr>
          <w:rFonts w:ascii="Times New Roman" w:hAnsi="Times New Roman"/>
          <w:sz w:val="24"/>
          <w:szCs w:val="24"/>
        </w:rPr>
        <w:t>соединений</w:t>
      </w:r>
      <w:proofErr w:type="spellEnd"/>
      <w:proofErr w:type="gramEnd"/>
      <w:r w:rsidRPr="005B640C">
        <w:rPr>
          <w:rFonts w:ascii="Times New Roman" w:hAnsi="Times New Roman"/>
          <w:sz w:val="24"/>
          <w:szCs w:val="24"/>
        </w:rPr>
        <w:t>, при изучении строения атома – с физикой; при изучении вопросов применения неорганических соединений и их физиологического действия на организм – с биологией; при решении расчетных задач – с математикой. Основное содержание курса химии 8 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При реализации данной рабочей учебной программы  применяется классно – урочная система обучения. Таким образом, основной формой организации учебного процесса является урок. Кроме урока, используется ряд других организационных форм обучения: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- лекции с использованием презентаций по теме или материалов </w:t>
      </w:r>
      <w:r w:rsidRPr="005B640C">
        <w:rPr>
          <w:rFonts w:ascii="Times New Roman" w:hAnsi="Times New Roman"/>
          <w:sz w:val="24"/>
          <w:szCs w:val="24"/>
          <w:lang w:val="en-US"/>
        </w:rPr>
        <w:t>CD</w:t>
      </w:r>
      <w:r w:rsidRPr="005B640C">
        <w:rPr>
          <w:rFonts w:ascii="Times New Roman" w:hAnsi="Times New Roman"/>
          <w:sz w:val="24"/>
          <w:szCs w:val="24"/>
        </w:rPr>
        <w:t>-дисков по неорганической химии;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- домашняя самостоятельная работа (включает работу с текстом учебника и дополнительной литературой для учащихся, выполнение упражнений и решение расчетных задач  разной сложности по индивидуальным карточкам).</w:t>
      </w:r>
    </w:p>
    <w:p w:rsidR="006C754A" w:rsidRPr="005B640C" w:rsidRDefault="006C754A" w:rsidP="006C754A">
      <w:pPr>
        <w:pStyle w:val="a6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Система контроля по курсу 8 класса включает защиту практических работ, проведение самостоятельных работ и 4 контрольных работ Итоговую контрольную работу</w:t>
      </w:r>
      <w:proofErr w:type="gramStart"/>
      <w:r w:rsidRPr="005B640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ля  отработки навыков составления формул неорганических веществ, названия веществ по систематической номенклатуре, а также составлении уравнений химических реакций с участием неорганических веществ применяются дидактические карточки, которые также могут использоваться для оперативного контроля. </w:t>
      </w:r>
    </w:p>
    <w:p w:rsidR="006C754A" w:rsidRPr="005B640C" w:rsidRDefault="006C754A" w:rsidP="006C75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754A" w:rsidRPr="005B640C" w:rsidRDefault="006C754A" w:rsidP="006C754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6C754A" w:rsidRPr="005B640C" w:rsidRDefault="006C754A" w:rsidP="006C75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t>усвоение важнейших знаний</w:t>
      </w:r>
      <w:r w:rsidRPr="005B640C">
        <w:rPr>
          <w:rFonts w:ascii="Times New Roman" w:hAnsi="Times New Roman"/>
          <w:sz w:val="24"/>
          <w:szCs w:val="24"/>
        </w:rPr>
        <w:t xml:space="preserve"> об основных понятиях и законах химии; химической символике;</w:t>
      </w:r>
    </w:p>
    <w:p w:rsidR="006C754A" w:rsidRPr="005B640C" w:rsidRDefault="006C754A" w:rsidP="006C75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lastRenderedPageBreak/>
        <w:t>овладение умениями</w:t>
      </w:r>
      <w:r w:rsidRPr="005B640C">
        <w:rPr>
          <w:rFonts w:ascii="Times New Roman" w:hAnsi="Times New Roman"/>
          <w:sz w:val="24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реакций;</w:t>
      </w:r>
    </w:p>
    <w:p w:rsidR="006C754A" w:rsidRPr="005B640C" w:rsidRDefault="006C754A" w:rsidP="006C75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t>развитие</w:t>
      </w:r>
      <w:r w:rsidRPr="005B640C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C754A" w:rsidRPr="005B640C" w:rsidRDefault="006C754A" w:rsidP="006C75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t xml:space="preserve">воспитание </w:t>
      </w:r>
      <w:r w:rsidRPr="005B640C"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6C754A" w:rsidRPr="005B640C" w:rsidRDefault="006C754A" w:rsidP="006C754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5B640C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C754A" w:rsidRDefault="006C754A" w:rsidP="006C75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  <w:proofErr w:type="gramStart"/>
      <w:r>
        <w:rPr>
          <w:rFonts w:ascii="Times New Roman" w:hAnsi="Times New Roman"/>
          <w:b/>
          <w:sz w:val="24"/>
          <w:szCs w:val="24"/>
        </w:rPr>
        <w:t>–</w:t>
      </w:r>
      <w:r w:rsidRPr="005B640C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5B640C">
        <w:rPr>
          <w:rFonts w:ascii="Times New Roman" w:hAnsi="Times New Roman"/>
          <w:b/>
          <w:sz w:val="24"/>
          <w:szCs w:val="24"/>
        </w:rPr>
        <w:t>УРСА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 Введение (8</w:t>
      </w:r>
      <w:r w:rsidRPr="005B640C">
        <w:rPr>
          <w:rFonts w:ascii="Times New Roman" w:hAnsi="Times New Roman"/>
          <w:b/>
          <w:sz w:val="24"/>
          <w:szCs w:val="24"/>
        </w:rPr>
        <w:t>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Основные понятия: химический элемент, вещества простые и сложные, атом, молекула. Методы исследования: наблюдение, описание, эксперимент. 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Химическая реакция, физическое явление. Знаки первых 20 химических элементов.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Периодическая система химических элементов. Группа,  период.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Химическая формула. Закон постоянства состава веществ. Относительная молекулярная масса. Массовая доля химического элемента в соединении.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Правила обращения с лабораторным оборудованием.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Тема 2. Атомы химических элементов (9 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Основные понятия: 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Протоны, нейтроны, электроны. Изотопы. Схема строения атома. ПЗХЭ и ПСХЭ Д.И. Менделеева.  Типы химической связи: </w:t>
      </w:r>
      <w:proofErr w:type="gramStart"/>
      <w:r w:rsidRPr="005B640C">
        <w:rPr>
          <w:rFonts w:ascii="Times New Roman" w:hAnsi="Times New Roman"/>
          <w:sz w:val="24"/>
          <w:szCs w:val="24"/>
        </w:rPr>
        <w:t>ионная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, ковалентная неполярная, ковалентная полярная, металлическая.   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Тема 3</w:t>
      </w:r>
      <w:r>
        <w:rPr>
          <w:rFonts w:ascii="Times New Roman" w:hAnsi="Times New Roman"/>
          <w:b/>
          <w:sz w:val="24"/>
          <w:szCs w:val="24"/>
        </w:rPr>
        <w:t>. Простые вещества (4</w:t>
      </w:r>
      <w:r w:rsidRPr="005B640C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Основные понятия: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Простые вещества  - металлы и неметаллы. Количество вещества, моль, молярная масса. Молярный объем.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Тема 4. Соединения химических элементов (14 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Основные понятия: Степень окисления. Оксиды, основания, кислоты, соли. Ионы: катионы и анионы. Индикатор. Вещества аморфные и кристаллические. Закон постоянства состава веществ.  Чистые вещества и смеси. Однородные и неоднородные смеси. Способы разделения смесей: дистилляция, кристаллизация, фильтрование, возгонка. Растворы.  Массовая доля  растворенного вещества. 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 xml:space="preserve">Тема 5. Изменения, происходящие с веществами </w:t>
      </w:r>
      <w:proofErr w:type="gramStart"/>
      <w:r w:rsidRPr="005B640C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B640C">
        <w:rPr>
          <w:rFonts w:ascii="Times New Roman" w:hAnsi="Times New Roman"/>
          <w:b/>
          <w:sz w:val="24"/>
          <w:szCs w:val="24"/>
        </w:rPr>
        <w:t>13 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Химическая реакция. Уравнение и схема химической реакции. Вычисления по уравнениям химических реакций. Реакции соединения, замещения, разложения, обмена.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Тема 6. Растворение растворы. Сво</w:t>
      </w:r>
      <w:r>
        <w:rPr>
          <w:rFonts w:ascii="Times New Roman" w:hAnsi="Times New Roman"/>
          <w:b/>
          <w:sz w:val="24"/>
          <w:szCs w:val="24"/>
        </w:rPr>
        <w:t>йства растворов электролитов (18</w:t>
      </w:r>
      <w:r w:rsidRPr="005B640C">
        <w:rPr>
          <w:rFonts w:ascii="Times New Roman" w:hAnsi="Times New Roman"/>
          <w:b/>
          <w:sz w:val="24"/>
          <w:szCs w:val="24"/>
        </w:rPr>
        <w:t xml:space="preserve"> часов).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 xml:space="preserve">Основные понятия: </w:t>
      </w:r>
      <w:proofErr w:type="gramStart"/>
      <w:r w:rsidRPr="005B640C">
        <w:rPr>
          <w:rFonts w:ascii="Times New Roman" w:hAnsi="Times New Roman"/>
          <w:sz w:val="24"/>
          <w:szCs w:val="24"/>
        </w:rPr>
        <w:t xml:space="preserve">Электролиты, </w:t>
      </w:r>
      <w:proofErr w:type="spellStart"/>
      <w:r w:rsidRPr="005B640C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5B640C">
        <w:rPr>
          <w:rFonts w:ascii="Times New Roman" w:hAnsi="Times New Roman"/>
          <w:sz w:val="24"/>
          <w:szCs w:val="24"/>
        </w:rPr>
        <w:t>, электролитическая диссоциация, ионы, реакция ионного обмена, реакция нейтрализации, окисление, восстановление, окислитель, восстановитель, степень окисления.</w:t>
      </w:r>
      <w:proofErr w:type="gramEnd"/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Тема 7.    Обоб</w:t>
      </w:r>
      <w:r>
        <w:rPr>
          <w:rFonts w:ascii="Times New Roman" w:hAnsi="Times New Roman"/>
          <w:b/>
          <w:sz w:val="24"/>
          <w:szCs w:val="24"/>
        </w:rPr>
        <w:t>щение и систематизация знаний (2</w:t>
      </w:r>
      <w:r w:rsidRPr="005B640C">
        <w:rPr>
          <w:rFonts w:ascii="Times New Roman" w:hAnsi="Times New Roman"/>
          <w:b/>
          <w:sz w:val="24"/>
          <w:szCs w:val="24"/>
        </w:rPr>
        <w:t>часа).</w:t>
      </w:r>
    </w:p>
    <w:p w:rsidR="006C754A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6C754A" w:rsidRPr="005B640C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54A" w:rsidRPr="005B640C" w:rsidRDefault="006C754A" w:rsidP="006C7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6C754A" w:rsidRPr="005B640C" w:rsidRDefault="006C754A" w:rsidP="006C7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705"/>
        <w:gridCol w:w="2426"/>
        <w:gridCol w:w="1918"/>
        <w:gridCol w:w="1595"/>
      </w:tblGrid>
      <w:tr w:rsidR="006C754A" w:rsidRPr="005B640C" w:rsidTr="002D0F01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Практические </w:t>
            </w:r>
            <w:r w:rsidRPr="005B640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Контрольные </w:t>
            </w:r>
            <w:r w:rsidRPr="005B640C">
              <w:rPr>
                <w:rFonts w:ascii="Times New Roman" w:hAnsi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6C754A" w:rsidRPr="005B640C" w:rsidTr="002D0F0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 Введение.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C754A" w:rsidRPr="005B640C" w:rsidTr="002D0F0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54A" w:rsidRPr="005B640C" w:rsidTr="002D0F01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Простые вещества.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4A" w:rsidRPr="005B640C" w:rsidTr="002D0F0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54A" w:rsidRPr="005B640C" w:rsidTr="002D0F01">
        <w:trPr>
          <w:trHeight w:val="4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Изменения, происходящие с веществами.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54A" w:rsidRPr="005B640C" w:rsidTr="002D0F01">
        <w:trPr>
          <w:trHeight w:val="7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Растворение. Растворы. Свойства растворов электролитов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54A" w:rsidRPr="005B640C" w:rsidTr="002D0F0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2часа.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754A" w:rsidRPr="005B640C" w:rsidTr="002D0F01">
        <w:trPr>
          <w:trHeight w:val="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4A" w:rsidRPr="005B640C" w:rsidTr="002D0F01">
        <w:trPr>
          <w:trHeight w:val="5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0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5B640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4A" w:rsidRPr="005B640C" w:rsidRDefault="006C754A" w:rsidP="002D0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54A" w:rsidRPr="005B640C" w:rsidRDefault="006C754A" w:rsidP="006C75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754A" w:rsidRPr="005B640C" w:rsidRDefault="006C754A" w:rsidP="006C754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ТРЕБОВАНИЯ К УРОВНЮ ИЗУЧЕНИЯ ХИМИИ В 8 КЛАССЕ</w:t>
      </w:r>
    </w:p>
    <w:p w:rsidR="006C754A" w:rsidRPr="005B640C" w:rsidRDefault="006C754A" w:rsidP="006C754A">
      <w:pPr>
        <w:pStyle w:val="4"/>
        <w:rPr>
          <w:sz w:val="24"/>
        </w:rPr>
      </w:pPr>
      <w:r w:rsidRPr="005B640C">
        <w:rPr>
          <w:sz w:val="24"/>
        </w:rPr>
        <w:t>В результате изучения химии ученик 8 класса должен</w:t>
      </w:r>
    </w:p>
    <w:p w:rsidR="006C754A" w:rsidRPr="005B640C" w:rsidRDefault="006C754A" w:rsidP="006C75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знать / понимать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химическую символику</w:t>
      </w:r>
      <w:r w:rsidRPr="005B640C">
        <w:rPr>
          <w:rFonts w:ascii="Times New Roman" w:hAnsi="Times New Roman"/>
          <w:sz w:val="24"/>
          <w:szCs w:val="24"/>
        </w:rPr>
        <w:t>: знаки химических элементов, формулы химических веществ и уравнения химических реакций;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40C">
        <w:rPr>
          <w:rFonts w:ascii="Times New Roman" w:hAnsi="Times New Roman"/>
          <w:b/>
          <w:i/>
          <w:sz w:val="24"/>
          <w:szCs w:val="24"/>
        </w:rPr>
        <w:t>важнейшие химические понятия</w:t>
      </w:r>
      <w:r w:rsidRPr="005B640C">
        <w:rPr>
          <w:rFonts w:ascii="Times New Roman" w:hAnsi="Times New Roman"/>
          <w:sz w:val="24"/>
          <w:szCs w:val="24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5B640C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5B640C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основные законы химии</w:t>
      </w:r>
      <w:r w:rsidRPr="005B640C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6C754A" w:rsidRPr="005B640C" w:rsidRDefault="006C754A" w:rsidP="006C7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>уметь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называть:</w:t>
      </w:r>
      <w:r w:rsidRPr="005B640C">
        <w:rPr>
          <w:rFonts w:ascii="Times New Roman" w:hAnsi="Times New Roman"/>
          <w:sz w:val="24"/>
          <w:szCs w:val="24"/>
        </w:rPr>
        <w:t xml:space="preserve"> химические элементы, соединения изученных классов;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объяснять:</w:t>
      </w:r>
      <w:r w:rsidRPr="005B640C">
        <w:rPr>
          <w:rFonts w:ascii="Times New Roman" w:hAnsi="Times New Roman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характеризовать:</w:t>
      </w:r>
      <w:r w:rsidRPr="005B640C">
        <w:rPr>
          <w:rFonts w:ascii="Times New Roman" w:hAnsi="Times New Roman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определять:</w:t>
      </w:r>
      <w:r w:rsidRPr="005B640C">
        <w:rPr>
          <w:rFonts w:ascii="Times New Roman" w:hAnsi="Times New Roman"/>
          <w:sz w:val="24"/>
          <w:szCs w:val="24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составлять</w:t>
      </w:r>
      <w:r w:rsidRPr="005B640C">
        <w:rPr>
          <w:rFonts w:ascii="Times New Roman" w:hAnsi="Times New Roman"/>
          <w:i/>
          <w:sz w:val="24"/>
          <w:szCs w:val="24"/>
        </w:rPr>
        <w:t>:</w:t>
      </w:r>
      <w:r w:rsidRPr="005B640C">
        <w:rPr>
          <w:rFonts w:ascii="Times New Roman" w:hAnsi="Times New Roman"/>
          <w:sz w:val="24"/>
          <w:szCs w:val="24"/>
        </w:rPr>
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обращаться</w:t>
      </w:r>
      <w:r w:rsidRPr="005B640C">
        <w:rPr>
          <w:rFonts w:ascii="Times New Roman" w:hAnsi="Times New Roman"/>
          <w:b/>
          <w:sz w:val="24"/>
          <w:szCs w:val="24"/>
        </w:rPr>
        <w:t xml:space="preserve"> </w:t>
      </w:r>
      <w:r w:rsidRPr="005B640C">
        <w:rPr>
          <w:rFonts w:ascii="Times New Roman" w:hAnsi="Times New Roman"/>
          <w:sz w:val="24"/>
          <w:szCs w:val="24"/>
        </w:rPr>
        <w:t>с химической посудой и лабораторным оборудованием;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распознавать опытным путем:</w:t>
      </w:r>
      <w:r w:rsidRPr="005B640C">
        <w:rPr>
          <w:rFonts w:ascii="Times New Roman" w:hAnsi="Times New Roman"/>
          <w:sz w:val="24"/>
          <w:szCs w:val="24"/>
        </w:rPr>
        <w:t xml:space="preserve"> кислород, водород, углекислый газ, аммиак; </w:t>
      </w:r>
      <w:r w:rsidRPr="005B640C">
        <w:rPr>
          <w:rFonts w:ascii="Times New Roman" w:hAnsi="Times New Roman"/>
          <w:sz w:val="24"/>
          <w:szCs w:val="24"/>
        </w:rPr>
        <w:lastRenderedPageBreak/>
        <w:t>растворы кислот и щелочей, хлори</w:t>
      </w:r>
      <w:proofErr w:type="gramStart"/>
      <w:r w:rsidRPr="005B640C">
        <w:rPr>
          <w:rFonts w:ascii="Times New Roman" w:hAnsi="Times New Roman"/>
          <w:sz w:val="24"/>
          <w:szCs w:val="24"/>
        </w:rPr>
        <w:t>д-</w:t>
      </w:r>
      <w:proofErr w:type="gramEnd"/>
      <w:r w:rsidRPr="005B640C">
        <w:rPr>
          <w:rFonts w:ascii="Times New Roman" w:hAnsi="Times New Roman"/>
          <w:sz w:val="24"/>
          <w:szCs w:val="24"/>
        </w:rPr>
        <w:t xml:space="preserve">, сульфат-, </w:t>
      </w:r>
      <w:proofErr w:type="spellStart"/>
      <w:r w:rsidRPr="005B640C">
        <w:rPr>
          <w:rFonts w:ascii="Times New Roman" w:hAnsi="Times New Roman"/>
          <w:sz w:val="24"/>
          <w:szCs w:val="24"/>
        </w:rPr>
        <w:t>карбонат-ионы</w:t>
      </w:r>
      <w:proofErr w:type="spellEnd"/>
      <w:r w:rsidRPr="005B640C">
        <w:rPr>
          <w:rFonts w:ascii="Times New Roman" w:hAnsi="Times New Roman"/>
          <w:sz w:val="24"/>
          <w:szCs w:val="24"/>
        </w:rPr>
        <w:t>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i/>
          <w:sz w:val="24"/>
          <w:szCs w:val="24"/>
        </w:rPr>
        <w:t>вычислять:</w:t>
      </w:r>
      <w:r w:rsidRPr="005B640C">
        <w:rPr>
          <w:rFonts w:ascii="Times New Roman" w:hAnsi="Times New Roman"/>
          <w:sz w:val="24"/>
          <w:szCs w:val="24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6C754A" w:rsidRPr="005B640C" w:rsidRDefault="006C754A" w:rsidP="006C754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B640C">
        <w:rPr>
          <w:rFonts w:ascii="Times New Roman" w:hAnsi="Times New Roman"/>
          <w:sz w:val="24"/>
          <w:szCs w:val="24"/>
        </w:rPr>
        <w:t>для</w:t>
      </w:r>
      <w:proofErr w:type="gramEnd"/>
      <w:r w:rsidRPr="005B640C">
        <w:rPr>
          <w:rFonts w:ascii="Times New Roman" w:hAnsi="Times New Roman"/>
          <w:sz w:val="24"/>
          <w:szCs w:val="24"/>
        </w:rPr>
        <w:t>: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безопасного обращения с веществами и материалами;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критической оценки информации о веществах, используемых в быту;</w:t>
      </w:r>
    </w:p>
    <w:p w:rsidR="006C754A" w:rsidRPr="005B640C" w:rsidRDefault="006C754A" w:rsidP="006C754A">
      <w:pPr>
        <w:widowControl w:val="0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40C">
        <w:rPr>
          <w:rFonts w:ascii="Times New Roman" w:hAnsi="Times New Roman"/>
          <w:sz w:val="24"/>
          <w:szCs w:val="24"/>
        </w:rPr>
        <w:t>приготовления растворов заданной концентрации.</w:t>
      </w:r>
    </w:p>
    <w:p w:rsidR="00FA0A67" w:rsidRPr="00FA0A67" w:rsidRDefault="006C754A" w:rsidP="00FA0A67">
      <w:pPr>
        <w:spacing w:after="0" w:line="240" w:lineRule="auto"/>
        <w:jc w:val="right"/>
        <w:rPr>
          <w:rFonts w:ascii="Times New Roman" w:hAnsi="Times New Roman"/>
          <w:b/>
          <w:color w:val="0070C0"/>
          <w:sz w:val="44"/>
          <w:szCs w:val="44"/>
        </w:rPr>
      </w:pPr>
      <w:r w:rsidRPr="00FA0A67">
        <w:rPr>
          <w:rFonts w:ascii="Times New Roman" w:hAnsi="Times New Roman"/>
          <w:b/>
          <w:color w:val="0070C0"/>
          <w:sz w:val="44"/>
          <w:szCs w:val="44"/>
        </w:rPr>
        <w:t>Приложение №1</w:t>
      </w:r>
    </w:p>
    <w:p w:rsidR="006C754A" w:rsidRDefault="00FA0A67" w:rsidP="00FA0A67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FA0A67">
        <w:rPr>
          <w:rFonts w:ascii="Times New Roman" w:hAnsi="Times New Roman"/>
          <w:b/>
          <w:color w:val="0070C0"/>
          <w:sz w:val="44"/>
          <w:szCs w:val="44"/>
        </w:rPr>
        <w:t>Оценочные материалы</w:t>
      </w:r>
      <w:r w:rsidR="006C754A" w:rsidRPr="00FA0A67">
        <w:rPr>
          <w:rFonts w:ascii="Times New Roman" w:hAnsi="Times New Roman"/>
          <w:b/>
          <w:color w:val="0070C0"/>
          <w:sz w:val="44"/>
          <w:szCs w:val="44"/>
        </w:rPr>
        <w:t>.</w:t>
      </w:r>
    </w:p>
    <w:p w:rsidR="00FA0A67" w:rsidRPr="00FA0A67" w:rsidRDefault="00FA0A67" w:rsidP="00FA0A67">
      <w:pPr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КРИТЕРИИ И НОРМЫ  ОЦЕНКИ  РЕЗУЛЬТАТА ОСВОЕНИЯ</w:t>
      </w:r>
    </w:p>
    <w:p w:rsidR="006C754A" w:rsidRPr="00FA0A67" w:rsidRDefault="006C754A" w:rsidP="006C754A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ОЦЕНКА УСТНОГО ОТВЕТА</w:t>
      </w:r>
    </w:p>
    <w:p w:rsidR="006C754A" w:rsidRPr="00FA0A67" w:rsidRDefault="006C754A" w:rsidP="006C754A">
      <w:pPr>
        <w:spacing w:after="0" w:line="240" w:lineRule="auto"/>
        <w:ind w:left="-540" w:right="459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«5»:</w:t>
      </w:r>
      <w:r w:rsidRPr="00FA0A67">
        <w:rPr>
          <w:rFonts w:ascii="Times New Roman" w:hAnsi="Times New Roman"/>
          <w:color w:val="0070C0"/>
          <w:sz w:val="24"/>
          <w:szCs w:val="24"/>
        </w:rPr>
        <w:t>ответ полный и правильный на основании изученных теорий, материал изложен в определенной логической последовательности, литературным языком, ответ самостоятельный.</w:t>
      </w:r>
    </w:p>
    <w:p w:rsidR="006C754A" w:rsidRPr="00FA0A67" w:rsidRDefault="006C754A" w:rsidP="006C754A">
      <w:pPr>
        <w:spacing w:after="0" w:line="240" w:lineRule="auto"/>
        <w:ind w:left="-540" w:right="459"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«4»:</w:t>
      </w:r>
      <w:r w:rsidRPr="00FA0A67">
        <w:rPr>
          <w:rFonts w:ascii="Times New Roman" w:hAnsi="Times New Roman"/>
          <w:color w:val="0070C0"/>
          <w:sz w:val="24"/>
          <w:szCs w:val="24"/>
        </w:rPr>
        <w:t>ответ полный и правильный на основании изученных теорий, материал изложен в определенной логической последовательности, при этом допущены две – три несущественные ошибки, исправленные по требованию учителя.</w:t>
      </w:r>
    </w:p>
    <w:p w:rsidR="006C754A" w:rsidRPr="00FA0A67" w:rsidRDefault="006C754A" w:rsidP="006C754A">
      <w:pPr>
        <w:tabs>
          <w:tab w:val="left" w:pos="9360"/>
        </w:tabs>
        <w:spacing w:after="0" w:line="240" w:lineRule="auto"/>
        <w:ind w:left="-540" w:right="459"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«3»:</w:t>
      </w:r>
      <w:r w:rsidRPr="00FA0A67">
        <w:rPr>
          <w:rFonts w:ascii="Times New Roman" w:hAnsi="Times New Roman"/>
          <w:color w:val="0070C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6C754A" w:rsidRPr="00FA0A67" w:rsidRDefault="006C754A" w:rsidP="006C754A">
      <w:pPr>
        <w:spacing w:after="0" w:line="240" w:lineRule="auto"/>
        <w:ind w:left="-540" w:right="459"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«2»: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при ответе обнаружено непонимание учащегося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6C754A" w:rsidRPr="00FA0A67" w:rsidRDefault="006C754A" w:rsidP="006C754A">
      <w:pPr>
        <w:spacing w:after="0" w:line="240" w:lineRule="auto"/>
        <w:ind w:left="-540" w:right="436"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«1»: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отсутствие  ответа</w:t>
      </w:r>
    </w:p>
    <w:p w:rsidR="006C754A" w:rsidRPr="00FA0A67" w:rsidRDefault="006C754A" w:rsidP="006C754A">
      <w:pPr>
        <w:spacing w:after="0" w:line="240" w:lineRule="auto"/>
        <w:ind w:left="-540" w:right="436" w:firstLine="540"/>
        <w:jc w:val="center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ОЦЕНКА КОНТРОЛЬНЫХ РАБОТ</w:t>
      </w:r>
    </w:p>
    <w:p w:rsidR="006C754A" w:rsidRPr="00FA0A67" w:rsidRDefault="006C754A" w:rsidP="006C754A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«5»: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ответ полный и правильный,  возможна несущественная ошибка.</w:t>
      </w:r>
    </w:p>
    <w:p w:rsidR="006C754A" w:rsidRPr="00FA0A67" w:rsidRDefault="006C754A" w:rsidP="006C754A">
      <w:pPr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«4»:</w:t>
      </w:r>
      <w:r w:rsidRPr="00FA0A67">
        <w:rPr>
          <w:rFonts w:ascii="Times New Roman" w:hAnsi="Times New Roman"/>
          <w:color w:val="0070C0"/>
          <w:sz w:val="24"/>
          <w:szCs w:val="24"/>
        </w:rPr>
        <w:t>ответ неполный или допущено не более двух несущественных ошибок.</w:t>
      </w:r>
    </w:p>
    <w:p w:rsidR="006C754A" w:rsidRPr="00FA0A67" w:rsidRDefault="006C754A" w:rsidP="006C754A">
      <w:pPr>
        <w:tabs>
          <w:tab w:val="left" w:pos="936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«3»: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работа выполнена не менее чем на половину, допущена одна  существенная ошибка и при этом две – три несущественные ошибки.</w:t>
      </w:r>
    </w:p>
    <w:p w:rsidR="006C754A" w:rsidRPr="00FA0A67" w:rsidRDefault="006C754A" w:rsidP="006C754A">
      <w:pPr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«2»: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работа выполнена меньше чем на половину или содержит несколько существенных ошибок.</w:t>
      </w:r>
    </w:p>
    <w:p w:rsidR="006C754A" w:rsidRPr="00FA0A67" w:rsidRDefault="006C754A" w:rsidP="006C754A">
      <w:pPr>
        <w:spacing w:after="0" w:line="240" w:lineRule="auto"/>
        <w:ind w:left="-360" w:right="436" w:firstLine="18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C754A" w:rsidRPr="00FA0A67" w:rsidRDefault="006C754A" w:rsidP="006C754A">
      <w:pPr>
        <w:spacing w:after="0" w:line="240" w:lineRule="auto"/>
        <w:ind w:right="436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6C754A" w:rsidRPr="00FA0A67" w:rsidRDefault="006C754A" w:rsidP="006C754A">
      <w:pPr>
        <w:tabs>
          <w:tab w:val="left" w:pos="9000"/>
        </w:tabs>
        <w:spacing w:after="0" w:line="240" w:lineRule="auto"/>
        <w:ind w:right="819"/>
        <w:jc w:val="center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ОЦЕНКА УМЕНИЙ РЕШАТЬ ЗАДАЧИ</w:t>
      </w:r>
    </w:p>
    <w:p w:rsidR="006C754A" w:rsidRPr="00FA0A67" w:rsidRDefault="006C754A" w:rsidP="006C754A">
      <w:pPr>
        <w:spacing w:after="0" w:line="240" w:lineRule="auto"/>
        <w:ind w:left="-540" w:right="433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«5»: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в 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логическом рассуждении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 xml:space="preserve"> и решении ошибок нет, задача решена рациональным способом.</w:t>
      </w:r>
    </w:p>
    <w:p w:rsidR="006C754A" w:rsidRPr="00FA0A67" w:rsidRDefault="006C754A" w:rsidP="006C754A">
      <w:pPr>
        <w:tabs>
          <w:tab w:val="left" w:pos="918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«4»: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в 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логическом рассуждении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 xml:space="preserve"> и решении нет существенных ошибок, но задача решена не рациональным способом или допущено не более двух несущественных ошибок.</w:t>
      </w:r>
    </w:p>
    <w:p w:rsidR="006C754A" w:rsidRPr="00FA0A67" w:rsidRDefault="006C754A" w:rsidP="006C754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«3»: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в 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логическом рассуждении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 xml:space="preserve"> нет существенных ошибок, но допущена существенная ошибка в математических расчетах.</w:t>
      </w:r>
    </w:p>
    <w:p w:rsidR="006C754A" w:rsidRPr="00FA0A67" w:rsidRDefault="006C754A" w:rsidP="006C754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«2»: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имеются существенные ошибки в 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логическом рассуждении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 xml:space="preserve"> и  решении.</w:t>
      </w:r>
    </w:p>
    <w:p w:rsidR="006C754A" w:rsidRPr="00FA0A67" w:rsidRDefault="006C754A" w:rsidP="006C754A">
      <w:pPr>
        <w:tabs>
          <w:tab w:val="left" w:pos="9180"/>
        </w:tabs>
        <w:spacing w:after="0" w:line="240" w:lineRule="auto"/>
        <w:ind w:left="-540" w:right="253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.</w:t>
      </w:r>
    </w:p>
    <w:p w:rsidR="006C754A" w:rsidRPr="00FA0A67" w:rsidRDefault="006C754A" w:rsidP="006C754A">
      <w:pPr>
        <w:tabs>
          <w:tab w:val="left" w:pos="9180"/>
        </w:tabs>
        <w:spacing w:after="0" w:line="240" w:lineRule="auto"/>
        <w:ind w:left="-540" w:right="253" w:firstLine="360"/>
        <w:jc w:val="center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ОЦЕНКА ЭКСПЕРЕМЕНТАЛЬНЫХ УМЕНИЙ</w:t>
      </w:r>
    </w:p>
    <w:p w:rsidR="006C754A" w:rsidRPr="00FA0A67" w:rsidRDefault="006C754A" w:rsidP="006C754A">
      <w:pPr>
        <w:tabs>
          <w:tab w:val="left" w:pos="9720"/>
        </w:tabs>
        <w:spacing w:after="0" w:line="240" w:lineRule="auto"/>
        <w:ind w:left="-540" w:right="459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Отметка «5»:</w:t>
      </w:r>
      <w:r w:rsidRPr="00FA0A67">
        <w:rPr>
          <w:rFonts w:ascii="Times New Roman" w:hAnsi="Times New Roman"/>
          <w:color w:val="0070C0"/>
          <w:sz w:val="24"/>
          <w:szCs w:val="24"/>
        </w:rPr>
        <w:t>работа выполнена полностью и правильно, сделаны правильные наблюдения и выводы, эксперимент осуществлен по плану с учетом ТБ, проявлены организационно – трудовые умения.</w:t>
      </w:r>
    </w:p>
    <w:p w:rsidR="006C754A" w:rsidRPr="00FA0A67" w:rsidRDefault="006C754A" w:rsidP="006C754A">
      <w:pPr>
        <w:tabs>
          <w:tab w:val="left" w:pos="972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«4»: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работа выполнена  правильно, сделаны правильные выводы и наблюдения, но при этом эксперимент проведен не полностью или допущены несущественные ошибки в работе с веществами.</w:t>
      </w:r>
    </w:p>
    <w:p w:rsidR="006C754A" w:rsidRPr="00FA0A67" w:rsidRDefault="006C754A" w:rsidP="006C754A">
      <w:pPr>
        <w:tabs>
          <w:tab w:val="left" w:pos="9900"/>
        </w:tabs>
        <w:spacing w:after="0" w:line="240" w:lineRule="auto"/>
        <w:ind w:left="-540" w:right="459" w:firstLine="360"/>
        <w:jc w:val="both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«3»: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работа выполнена  правильно, сделан эксперимент не менее чем на половину, но допущена   существенная ошибка в ходе эксперимента, в объяснении, в оформлении работы, в соблюдении правил ТБ.</w:t>
      </w:r>
    </w:p>
    <w:p w:rsidR="006C754A" w:rsidRPr="00FA0A67" w:rsidRDefault="006C754A" w:rsidP="006C754A">
      <w:pPr>
        <w:spacing w:after="0" w:line="240" w:lineRule="auto"/>
        <w:ind w:left="-540" w:right="459" w:firstLine="360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  <w:u w:val="single"/>
        </w:rPr>
        <w:t>Отметка «2»: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 допущены две и более существенные ошибки  в ходе эксперимента, в объяснении, в оформлении работы, в соблюдении правил ТБ при работе с  веществами.                </w:t>
      </w:r>
    </w:p>
    <w:p w:rsidR="00DF7621" w:rsidRDefault="00DF7621" w:rsidP="00DF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6C754A" w:rsidRPr="00FA0A67" w:rsidRDefault="006C754A" w:rsidP="00DF76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70C0"/>
          <w:sz w:val="44"/>
          <w:szCs w:val="44"/>
        </w:rPr>
      </w:pPr>
      <w:r w:rsidRPr="00FA0A67">
        <w:rPr>
          <w:rFonts w:ascii="Times New Roman" w:hAnsi="Times New Roman"/>
          <w:b/>
          <w:color w:val="0070C0"/>
          <w:sz w:val="44"/>
          <w:szCs w:val="44"/>
        </w:rPr>
        <w:t>Приложение №2.</w:t>
      </w: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FA0A67">
        <w:rPr>
          <w:rFonts w:ascii="Times New Roman" w:hAnsi="Times New Roman"/>
          <w:b/>
          <w:color w:val="0070C0"/>
          <w:sz w:val="44"/>
          <w:szCs w:val="44"/>
        </w:rPr>
        <w:t>Методические материалы.</w:t>
      </w: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44"/>
          <w:szCs w:val="44"/>
        </w:rPr>
      </w:pP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ПЕРЕЧЕНЬ УЧЕБНО-МЕТОДИЧЕСКОЙ ЛИТЕРАТУРЫ И МАТЕРИАЛЬНО-ТЕХНИЧЕСКОГО ОБОРУДОВАНИЯ</w:t>
      </w:r>
    </w:p>
    <w:p w:rsidR="006C754A" w:rsidRPr="00FA0A67" w:rsidRDefault="006C754A" w:rsidP="006C754A">
      <w:pPr>
        <w:pStyle w:val="a6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СПИСОК ЛИТЕРАТУРЫ</w:t>
      </w:r>
    </w:p>
    <w:p w:rsidR="006C754A" w:rsidRPr="00FA0A67" w:rsidRDefault="006C754A" w:rsidP="006C754A">
      <w:pPr>
        <w:pStyle w:val="a6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Литература для учителя</w:t>
      </w:r>
    </w:p>
    <w:p w:rsidR="006C754A" w:rsidRPr="00FA0A67" w:rsidRDefault="006C754A" w:rsidP="006C754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- основная:</w:t>
      </w:r>
    </w:p>
    <w:p w:rsidR="006C754A" w:rsidRPr="00FA0A67" w:rsidRDefault="006C754A" w:rsidP="006C754A">
      <w:pPr>
        <w:pStyle w:val="a6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1. </w:t>
      </w:r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Габриелян О. С.,  Воскобойникова Н. П., </w:t>
      </w:r>
      <w:proofErr w:type="spellStart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>Яшукова</w:t>
      </w:r>
      <w:proofErr w:type="spellEnd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 А. В. 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Настольная книга учителя. Химия. 8 к 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л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>.: Методическое пособие. — М.: Дрофа, 2005.</w:t>
      </w:r>
    </w:p>
    <w:p w:rsidR="006C754A" w:rsidRPr="00FA0A67" w:rsidRDefault="006C754A" w:rsidP="006C754A">
      <w:pPr>
        <w:pStyle w:val="a6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2. Химия. 8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>.: Контрольные и проверочные работы к учебнику О. С. Габриеляна «Химия. 8»/ О. С. Габриелян, П. Н. Березкин, А. А. Ушакова и др. — М.: Дрофа,2008.</w:t>
      </w:r>
    </w:p>
    <w:p w:rsidR="006C754A" w:rsidRPr="00FA0A67" w:rsidRDefault="006C754A" w:rsidP="006C754A">
      <w:pPr>
        <w:pStyle w:val="a6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3. </w:t>
      </w:r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Габриелян О. С., Якушева А. В. 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Рабочая тетрадь. 8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>. К учебнику О. С. Габриеляна «Химия. 8». — М.: Дрофа, 2009.</w:t>
      </w:r>
    </w:p>
    <w:p w:rsidR="006C754A" w:rsidRPr="00FA0A67" w:rsidRDefault="006C754A" w:rsidP="006C754A">
      <w:pPr>
        <w:pStyle w:val="a6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4,Денисова В.Г.Мастер класс учителя химии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 xml:space="preserve"> :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 xml:space="preserve"> уроки с использованием ИКТ.8-11 классы. Методическое пособие с электронным приложением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>.М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>.:планета,2010.</w:t>
      </w: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5.Поурочные планы к учебнику О.С.Габриеляна Химия 8 класс. Денисова В.Г Волгоград</w:t>
      </w:r>
      <w:proofErr w:type="gramStart"/>
      <w:r w:rsidRPr="00FA0A67">
        <w:rPr>
          <w:rFonts w:ascii="Times New Roman" w:hAnsi="Times New Roman"/>
          <w:color w:val="0070C0"/>
          <w:sz w:val="24"/>
          <w:szCs w:val="24"/>
        </w:rPr>
        <w:t xml:space="preserve">.: </w:t>
      </w:r>
      <w:proofErr w:type="gramEnd"/>
      <w:r w:rsidRPr="00FA0A67">
        <w:rPr>
          <w:rFonts w:ascii="Times New Roman" w:hAnsi="Times New Roman"/>
          <w:color w:val="0070C0"/>
          <w:sz w:val="24"/>
          <w:szCs w:val="24"/>
        </w:rPr>
        <w:t>Учитель .2009год.</w:t>
      </w:r>
    </w:p>
    <w:p w:rsidR="006C754A" w:rsidRPr="00FA0A67" w:rsidRDefault="006C754A" w:rsidP="006C754A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- дополнительная:</w:t>
      </w:r>
    </w:p>
    <w:p w:rsidR="006C754A" w:rsidRPr="00FA0A67" w:rsidRDefault="006C754A" w:rsidP="006C75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Буцкус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 xml:space="preserve"> П.Ф. Книга для  чтения по неорганической химии – М.: Просвещение, 200о</w:t>
      </w:r>
    </w:p>
    <w:p w:rsidR="006C754A" w:rsidRPr="00FA0A67" w:rsidRDefault="006C754A" w:rsidP="006C75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Павлова Н.С. Химия. 8 классы. Дидактические материалы (Решение задач). – М.: Дрофа,2005.</w:t>
      </w:r>
    </w:p>
    <w:p w:rsidR="006C754A" w:rsidRPr="00FA0A67" w:rsidRDefault="006C754A" w:rsidP="006C754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Зайцев О.С. .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Разноуровневые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 xml:space="preserve"> задания по курсу химии для 8 класса  (Тесты и проверочные задания). – Москва  1998.</w:t>
      </w:r>
    </w:p>
    <w:p w:rsidR="006C754A" w:rsidRPr="00FA0A67" w:rsidRDefault="006C754A" w:rsidP="006C754A">
      <w:pPr>
        <w:widowControl w:val="0"/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7.C</w:t>
      </w:r>
      <w:r w:rsidRPr="00FA0A67">
        <w:rPr>
          <w:rFonts w:ascii="Times New Roman" w:hAnsi="Times New Roman"/>
          <w:color w:val="0070C0"/>
          <w:sz w:val="24"/>
          <w:szCs w:val="24"/>
          <w:lang w:val="en-US"/>
        </w:rPr>
        <w:t>D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-ROM диски </w:t>
      </w:r>
    </w:p>
    <w:p w:rsidR="006C754A" w:rsidRPr="00FA0A67" w:rsidRDefault="006C754A" w:rsidP="006C754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Уроки химии Кирилла и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Мефодия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 xml:space="preserve"> 8-9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</w:p>
    <w:p w:rsidR="006C754A" w:rsidRPr="00FA0A67" w:rsidRDefault="006C754A" w:rsidP="006C754A">
      <w:pPr>
        <w:tabs>
          <w:tab w:val="left" w:pos="1234"/>
        </w:tabs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FA0A67">
        <w:rPr>
          <w:rFonts w:ascii="Times New Roman" w:hAnsi="Times New Roman"/>
          <w:bCs/>
          <w:color w:val="0070C0"/>
          <w:sz w:val="24"/>
          <w:szCs w:val="24"/>
        </w:rPr>
        <w:t xml:space="preserve">                   8.Химические Интернет-ресурсы (</w:t>
      </w:r>
      <w:proofErr w:type="spellStart"/>
      <w:r w:rsidRPr="00FA0A67">
        <w:rPr>
          <w:rFonts w:ascii="Times New Roman" w:hAnsi="Times New Roman"/>
          <w:bCs/>
          <w:color w:val="0070C0"/>
          <w:sz w:val="24"/>
          <w:szCs w:val="24"/>
        </w:rPr>
        <w:t>химоза</w:t>
      </w:r>
      <w:proofErr w:type="spellEnd"/>
      <w:r w:rsidRPr="00FA0A67">
        <w:rPr>
          <w:rFonts w:ascii="Times New Roman" w:hAnsi="Times New Roman"/>
          <w:bCs/>
          <w:color w:val="0070C0"/>
          <w:sz w:val="24"/>
          <w:szCs w:val="24"/>
        </w:rPr>
        <w:t>, занимательная химия</w:t>
      </w:r>
      <w:proofErr w:type="gramStart"/>
      <w:r w:rsidRPr="00FA0A67">
        <w:rPr>
          <w:rFonts w:ascii="Times New Roman" w:hAnsi="Times New Roman"/>
          <w:bCs/>
          <w:color w:val="0070C0"/>
          <w:sz w:val="24"/>
          <w:szCs w:val="24"/>
        </w:rPr>
        <w:t xml:space="preserve"> ,</w:t>
      </w:r>
      <w:proofErr w:type="gramEnd"/>
      <w:r w:rsidRPr="00FA0A67">
        <w:rPr>
          <w:rFonts w:ascii="Times New Roman" w:hAnsi="Times New Roman"/>
          <w:bCs/>
          <w:color w:val="0070C0"/>
          <w:sz w:val="24"/>
          <w:szCs w:val="24"/>
        </w:rPr>
        <w:t>ЕГЭ сеть творческих учителей, открытый класс , сайт М.А.Ахметова)</w:t>
      </w:r>
    </w:p>
    <w:p w:rsidR="006C754A" w:rsidRPr="00FA0A67" w:rsidRDefault="006C754A" w:rsidP="006C754A">
      <w:pPr>
        <w:tabs>
          <w:tab w:val="left" w:pos="1234"/>
        </w:tabs>
        <w:spacing w:after="0" w:line="240" w:lineRule="auto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Литература для учащихся</w:t>
      </w:r>
    </w:p>
    <w:p w:rsidR="006C754A" w:rsidRPr="00FA0A67" w:rsidRDefault="006C754A" w:rsidP="006C754A">
      <w:pPr>
        <w:spacing w:after="0" w:line="240" w:lineRule="auto"/>
        <w:ind w:left="600" w:firstLine="600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- основная:</w:t>
      </w:r>
    </w:p>
    <w:p w:rsidR="006C754A" w:rsidRPr="00FA0A67" w:rsidRDefault="006C754A" w:rsidP="006C754A">
      <w:pPr>
        <w:pStyle w:val="a6"/>
        <w:numPr>
          <w:ilvl w:val="0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Габриелян О. </w:t>
      </w:r>
      <w:proofErr w:type="spellStart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>С.,Химия</w:t>
      </w:r>
      <w:proofErr w:type="spellEnd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 учебник для 8 класса </w:t>
      </w:r>
      <w:r w:rsidRPr="00FA0A67">
        <w:rPr>
          <w:rFonts w:ascii="Times New Roman" w:hAnsi="Times New Roman"/>
          <w:color w:val="0070C0"/>
          <w:sz w:val="24"/>
          <w:szCs w:val="24"/>
        </w:rPr>
        <w:t>М.: Просвещение 2008г</w:t>
      </w:r>
    </w:p>
    <w:p w:rsidR="006C754A" w:rsidRPr="00FA0A67" w:rsidRDefault="006C754A" w:rsidP="006C754A">
      <w:pPr>
        <w:pStyle w:val="a6"/>
        <w:numPr>
          <w:ilvl w:val="0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Габриелян О. С., </w:t>
      </w:r>
      <w:proofErr w:type="spellStart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>Яшукова</w:t>
      </w:r>
      <w:proofErr w:type="spellEnd"/>
      <w:r w:rsidRPr="00FA0A67">
        <w:rPr>
          <w:rFonts w:ascii="Times New Roman" w:hAnsi="Times New Roman"/>
          <w:i/>
          <w:iCs/>
          <w:color w:val="0070C0"/>
          <w:sz w:val="24"/>
          <w:szCs w:val="24"/>
        </w:rPr>
        <w:t xml:space="preserve"> А. В. </w:t>
      </w:r>
      <w:r w:rsidRPr="00FA0A67">
        <w:rPr>
          <w:rFonts w:ascii="Times New Roman" w:hAnsi="Times New Roman"/>
          <w:color w:val="0070C0"/>
          <w:sz w:val="24"/>
          <w:szCs w:val="24"/>
        </w:rPr>
        <w:t xml:space="preserve">Рабочая тетрадь. 8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кл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>. К учебнику О. С. Габриеляна «Химия. 8». — М.: Дрофа, 2009.</w:t>
      </w:r>
    </w:p>
    <w:p w:rsidR="006C754A" w:rsidRPr="00FA0A67" w:rsidRDefault="006C754A" w:rsidP="006C754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Химия. Сборник задач 8-9 класс. – М.: Просвещение, 2001.</w:t>
      </w:r>
    </w:p>
    <w:p w:rsidR="006C754A" w:rsidRPr="00FA0A67" w:rsidRDefault="006C754A" w:rsidP="006C754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>Пак М. Алгоритмы в обучении химии</w:t>
      </w:r>
    </w:p>
    <w:p w:rsidR="006C754A" w:rsidRPr="00FA0A67" w:rsidRDefault="006C754A" w:rsidP="006C754A">
      <w:pPr>
        <w:spacing w:after="0" w:line="240" w:lineRule="auto"/>
        <w:ind w:left="600" w:firstLine="600"/>
        <w:rPr>
          <w:rFonts w:ascii="Times New Roman" w:hAnsi="Times New Roman"/>
          <w:b/>
          <w:color w:val="0070C0"/>
          <w:sz w:val="24"/>
          <w:szCs w:val="24"/>
        </w:rPr>
      </w:pPr>
      <w:r w:rsidRPr="00FA0A67">
        <w:rPr>
          <w:rFonts w:ascii="Times New Roman" w:hAnsi="Times New Roman"/>
          <w:b/>
          <w:color w:val="0070C0"/>
          <w:sz w:val="24"/>
          <w:szCs w:val="24"/>
        </w:rPr>
        <w:t>- дополнительная:</w:t>
      </w:r>
    </w:p>
    <w:p w:rsidR="006C754A" w:rsidRPr="00FA0A67" w:rsidRDefault="006C754A" w:rsidP="006C754A">
      <w:pPr>
        <w:numPr>
          <w:ilvl w:val="0"/>
          <w:numId w:val="18"/>
        </w:num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0070C0"/>
          <w:sz w:val="24"/>
          <w:szCs w:val="24"/>
        </w:rPr>
      </w:pPr>
      <w:r w:rsidRPr="00FA0A67">
        <w:rPr>
          <w:rFonts w:ascii="Times New Roman" w:hAnsi="Times New Roman"/>
          <w:bCs/>
          <w:color w:val="0070C0"/>
          <w:sz w:val="24"/>
          <w:szCs w:val="24"/>
        </w:rPr>
        <w:lastRenderedPageBreak/>
        <w:t xml:space="preserve">1.Химические Интернет-ресурсы (Химия для школьников, </w:t>
      </w:r>
      <w:proofErr w:type="spellStart"/>
      <w:r w:rsidRPr="00FA0A67">
        <w:rPr>
          <w:rFonts w:ascii="Times New Roman" w:hAnsi="Times New Roman"/>
          <w:bCs/>
          <w:color w:val="0070C0"/>
          <w:sz w:val="24"/>
          <w:szCs w:val="24"/>
        </w:rPr>
        <w:t>химоза</w:t>
      </w:r>
      <w:proofErr w:type="spellEnd"/>
      <w:r w:rsidRPr="00FA0A67">
        <w:rPr>
          <w:rFonts w:ascii="Times New Roman" w:hAnsi="Times New Roman"/>
          <w:bCs/>
          <w:color w:val="0070C0"/>
          <w:sz w:val="24"/>
          <w:szCs w:val="24"/>
        </w:rPr>
        <w:t>, занимательная химия ЕГЭ)</w:t>
      </w:r>
    </w:p>
    <w:p w:rsidR="006C754A" w:rsidRPr="00FA0A67" w:rsidRDefault="006C754A" w:rsidP="006C754A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color w:val="0070C0"/>
          <w:sz w:val="24"/>
          <w:szCs w:val="24"/>
        </w:rPr>
      </w:pPr>
      <w:r w:rsidRPr="00FA0A67">
        <w:rPr>
          <w:rFonts w:ascii="Times New Roman" w:eastAsia="Calibri" w:hAnsi="Times New Roman"/>
          <w:color w:val="0070C0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5" w:history="1">
        <w:r w:rsidRPr="00FA0A67">
          <w:rPr>
            <w:rFonts w:ascii="Times New Roman" w:eastAsia="Calibri" w:hAnsi="Times New Roman"/>
            <w:color w:val="0070C0"/>
            <w:sz w:val="24"/>
            <w:szCs w:val="24"/>
            <w:u w:val="single"/>
          </w:rPr>
          <w:t>http://school-collection.edu.ru/</w:t>
        </w:r>
      </w:hyperlink>
      <w:r w:rsidRPr="00FA0A67">
        <w:rPr>
          <w:rFonts w:ascii="Times New Roman" w:eastAsia="Calibri" w:hAnsi="Times New Roman"/>
          <w:color w:val="0070C0"/>
          <w:sz w:val="24"/>
          <w:szCs w:val="24"/>
        </w:rPr>
        <w:t>).</w:t>
      </w:r>
    </w:p>
    <w:p w:rsidR="006C754A" w:rsidRPr="00FA0A67" w:rsidRDefault="0073607A" w:rsidP="006C754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hyperlink r:id="rId6" w:history="1"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http</w:t>
        </w:r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://</w:t>
        </w:r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him</w:t>
        </w:r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.1</w:t>
        </w:r>
        <w:proofErr w:type="spellStart"/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september</w:t>
        </w:r>
        <w:proofErr w:type="spellEnd"/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ru</w:t>
        </w:r>
        <w:proofErr w:type="spellEnd"/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/</w:t>
        </w:r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index</w:t>
        </w:r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.</w:t>
        </w:r>
        <w:proofErr w:type="spellStart"/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  <w:lang w:val="en-US"/>
          </w:rPr>
          <w:t>php</w:t>
        </w:r>
        <w:proofErr w:type="spellEnd"/>
      </w:hyperlink>
      <w:r w:rsidR="006C754A" w:rsidRPr="00FA0A67">
        <w:rPr>
          <w:rFonts w:ascii="Times New Roman" w:hAnsi="Times New Roman"/>
          <w:color w:val="0070C0"/>
          <w:sz w:val="24"/>
          <w:szCs w:val="24"/>
        </w:rPr>
        <w:t>– журнал «Химия».</w:t>
      </w:r>
    </w:p>
    <w:p w:rsidR="006C754A" w:rsidRPr="00FA0A67" w:rsidRDefault="0073607A" w:rsidP="006C754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/>
          <w:color w:val="0070C0"/>
          <w:sz w:val="24"/>
          <w:szCs w:val="24"/>
        </w:rPr>
      </w:pPr>
      <w:hyperlink r:id="rId7" w:history="1"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http://him.1september.ru/urok/</w:t>
        </w:r>
      </w:hyperlink>
      <w:r w:rsidR="006C754A" w:rsidRPr="00FA0A67">
        <w:rPr>
          <w:rFonts w:ascii="Times New Roman" w:hAnsi="Times New Roman"/>
          <w:color w:val="0070C0"/>
          <w:sz w:val="24"/>
          <w:szCs w:val="24"/>
        </w:rPr>
        <w:t>-Материалы к уроку. 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6C754A" w:rsidRPr="00FA0A67" w:rsidRDefault="006C754A" w:rsidP="006C754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r w:rsidRPr="00FA0A67">
        <w:rPr>
          <w:rFonts w:ascii="Times New Roman" w:hAnsi="Times New Roman"/>
          <w:color w:val="0070C0"/>
          <w:sz w:val="24"/>
          <w:szCs w:val="24"/>
        </w:rPr>
        <w:t xml:space="preserve">15. </w:t>
      </w:r>
      <w:hyperlink r:id="rId8" w:history="1">
        <w:r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www</w:t>
        </w:r>
        <w:r w:rsidRPr="00FA0A6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proofErr w:type="spellStart"/>
        <w:r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edios</w:t>
        </w:r>
        <w:proofErr w:type="spellEnd"/>
        <w:r w:rsidRPr="00FA0A6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proofErr w:type="spellStart"/>
        <w:r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A0A67">
        <w:rPr>
          <w:rFonts w:ascii="Times New Roman" w:hAnsi="Times New Roman"/>
          <w:color w:val="0070C0"/>
          <w:sz w:val="24"/>
          <w:szCs w:val="24"/>
        </w:rPr>
        <w:t xml:space="preserve"> – </w:t>
      </w:r>
      <w:proofErr w:type="spellStart"/>
      <w:r w:rsidRPr="00FA0A67">
        <w:rPr>
          <w:rFonts w:ascii="Times New Roman" w:hAnsi="Times New Roman"/>
          <w:color w:val="0070C0"/>
          <w:sz w:val="24"/>
          <w:szCs w:val="24"/>
        </w:rPr>
        <w:t>Эйдос</w:t>
      </w:r>
      <w:proofErr w:type="spellEnd"/>
      <w:r w:rsidRPr="00FA0A67">
        <w:rPr>
          <w:rFonts w:ascii="Times New Roman" w:hAnsi="Times New Roman"/>
          <w:color w:val="0070C0"/>
          <w:sz w:val="24"/>
          <w:szCs w:val="24"/>
        </w:rPr>
        <w:t xml:space="preserve"> – центр дистанционного образования</w:t>
      </w:r>
    </w:p>
    <w:p w:rsidR="006C754A" w:rsidRPr="00FA0A67" w:rsidRDefault="0073607A" w:rsidP="006C754A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9" w:history="1"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www</w:t>
        </w:r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km</w:t>
        </w:r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</w:rPr>
          <w:t>.</w:t>
        </w:r>
        <w:proofErr w:type="spellStart"/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ru</w:t>
        </w:r>
        <w:proofErr w:type="spellEnd"/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</w:rPr>
          <w:t>/</w:t>
        </w:r>
        <w:r w:rsidR="006C754A" w:rsidRPr="00FA0A67">
          <w:rPr>
            <w:rFonts w:ascii="Times New Roman" w:hAnsi="Times New Roman"/>
            <w:color w:val="0070C0"/>
            <w:sz w:val="24"/>
            <w:szCs w:val="24"/>
            <w:u w:val="single"/>
            <w:lang w:val="en-US"/>
          </w:rPr>
          <w:t>education</w:t>
        </w:r>
      </w:hyperlink>
      <w:r w:rsidR="006C754A" w:rsidRPr="00FA0A67">
        <w:rPr>
          <w:rFonts w:ascii="Times New Roman" w:hAnsi="Times New Roman"/>
          <w:color w:val="0070C0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6C754A" w:rsidRPr="00FA0A67">
        <w:rPr>
          <w:rFonts w:ascii="Times New Roman" w:hAnsi="Times New Roman"/>
          <w:color w:val="0070C0"/>
          <w:sz w:val="24"/>
          <w:szCs w:val="24"/>
        </w:rPr>
        <w:t>Мефодий</w:t>
      </w:r>
      <w:proofErr w:type="spellEnd"/>
      <w:r w:rsidR="006C754A" w:rsidRPr="00FA0A67">
        <w:rPr>
          <w:rFonts w:ascii="Times New Roman" w:hAnsi="Times New Roman"/>
          <w:color w:val="0070C0"/>
          <w:sz w:val="24"/>
          <w:szCs w:val="24"/>
        </w:rPr>
        <w:t>»</w:t>
      </w:r>
    </w:p>
    <w:p w:rsidR="006C754A" w:rsidRPr="00FA0A67" w:rsidRDefault="0073607A" w:rsidP="006C754A">
      <w:pPr>
        <w:pStyle w:val="a7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10" w:history="1">
        <w:r w:rsidR="006C754A" w:rsidRPr="00FA0A67">
          <w:rPr>
            <w:rStyle w:val="a8"/>
            <w:rFonts w:ascii="Times New Roman" w:hAnsi="Times New Roman"/>
            <w:color w:val="0070C0"/>
            <w:sz w:val="24"/>
            <w:szCs w:val="24"/>
          </w:rPr>
          <w:t>http://djvu-inf.narod.ru/</w:t>
        </w:r>
      </w:hyperlink>
      <w:r w:rsidR="006C754A" w:rsidRPr="00FA0A67">
        <w:rPr>
          <w:rFonts w:ascii="Times New Roman" w:hAnsi="Times New Roman"/>
          <w:color w:val="0070C0"/>
          <w:sz w:val="24"/>
          <w:szCs w:val="24"/>
        </w:rPr>
        <w:t xml:space="preserve"> - электронная библиотека</w:t>
      </w:r>
    </w:p>
    <w:p w:rsidR="006C754A" w:rsidRDefault="006C754A" w:rsidP="006C754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754A" w:rsidRDefault="006C754A" w:rsidP="006C754A">
      <w:pPr>
        <w:tabs>
          <w:tab w:val="left" w:pos="567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уроков химии в 8 классе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2552"/>
        <w:gridCol w:w="2409"/>
        <w:gridCol w:w="2127"/>
        <w:gridCol w:w="1701"/>
      </w:tblGrid>
      <w:tr w:rsidR="006C754A" w:rsidRPr="008D3FB7" w:rsidTr="002D0F01">
        <w:tc>
          <w:tcPr>
            <w:tcW w:w="567" w:type="dxa"/>
            <w:vMerge w:val="restart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п\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vMerge w:val="restart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 w:rsidRPr="008D3FB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урока</w:t>
            </w:r>
          </w:p>
        </w:tc>
        <w:tc>
          <w:tcPr>
            <w:tcW w:w="2409" w:type="dxa"/>
            <w:vMerge w:val="restart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Изучаемые вопросы</w:t>
            </w:r>
          </w:p>
        </w:tc>
        <w:tc>
          <w:tcPr>
            <w:tcW w:w="2127" w:type="dxa"/>
            <w:vMerge w:val="restart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Эксперимент (Д – демонстрационный, Л - лабораторный)</w:t>
            </w:r>
          </w:p>
        </w:tc>
        <w:tc>
          <w:tcPr>
            <w:tcW w:w="1701" w:type="dxa"/>
            <w:vMerge w:val="restart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Задания на дом по учебнику</w:t>
            </w:r>
          </w:p>
        </w:tc>
      </w:tr>
      <w:tr w:rsidR="006C754A" w:rsidRPr="008D3FB7" w:rsidTr="002D0F01">
        <w:tc>
          <w:tcPr>
            <w:tcW w:w="567" w:type="dxa"/>
            <w:vMerge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E3D80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планируемая 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фактическая</w:t>
            </w:r>
          </w:p>
        </w:tc>
        <w:tc>
          <w:tcPr>
            <w:tcW w:w="2552" w:type="dxa"/>
            <w:vMerge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754A" w:rsidRPr="008D3FB7" w:rsidRDefault="006C754A" w:rsidP="002D0F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6C754A" w:rsidRPr="00F42669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Предмет химии.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Вещества Правила по технике безопасности при работе в химическом кабинете.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Что изучает химия. Простые и сложные вещества. Свойства веществ.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Химический элемент. Формы существования химического элемента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 Коллекции изделий – тел из алюминия и стекла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§1, упр.3,6,8,9.Описать физические свойства воды по пунктам 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с.8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ind w:hanging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ind w:hanging="67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Превращение веществ. Роль химии в жизни человека.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Химические явления, их отличие от физических явлений. Достижения химии и их правильное использование.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химии.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Роль отечественных ученых в становлении химической науки.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Основные законы химии.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Д.1 Взаимодействие соляной кислоты с мрамором.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   2. Помутнение «известковой воды»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Читать введение и§2, устно выполнить упр. 1-5(через урок), ознакомиться с практической работо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>с.174), принести к следующему уроку чистую тетрадь в клетку(12,18 листов)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ind w:firstLine="9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proofErr w:type="spellEnd"/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ind w:hanging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ind w:hanging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Практическая работа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№1 Приемы обращения  лабораторным оборудованием.</w:t>
            </w:r>
          </w:p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ind w:firstLine="9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proofErr w:type="spellEnd"/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ind w:hanging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ind w:hanging="142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Химия: с древности до наших дней.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Общее знакомство со структурой периодической таблицы: периоды и группы. Периодическая таблица как справочное пособие для получения сведений 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химических элементов.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Читать §3,4, упр.5(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писменно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Знаки (символы) химических элементов.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Химические фо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р-</w:t>
            </w:r>
            <w:proofErr w:type="gramEnd"/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мулы.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Проверочная работа «Введение. Первоначальные химические понятия»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Обозначение химических элементов. Происхождение названий химических элементов. 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§5,  учить упр. 1,2,4 выучить знаки неметаллов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атомная и моле</w:t>
            </w:r>
            <w:r w:rsidRPr="008D3FB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кулярная массы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Химическая формула, индекс, коэффициент: записи и чтение формул.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Масса атомов и молекул. Относительная атомная масса. Относительная молекулярная масса.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§5 (до конца), упр. 3,6,7,8,(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писменно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>ринести чистые тетради в клетку(12,18 листов), учить знаки химических элементов – неметаллов.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Молекулярная масса и массовая доля химического элемента в веществе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Подготовиться к зачету по §1-5. Знать определения важнейших понятий, знаки химических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элементов. Уметь рассчитывать М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r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w(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Э).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Зачет по введению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6C754A" w:rsidRPr="00F42669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Основные сведения о строении атомов. Состав атомных ядер: протоны, нейтроны.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Доказательства сложности строения атомов. Опыты Резерфорда. Планетарная модель строения атома.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Характеристика нуклонов.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Взаимность понятий: протон, нейтрон, массовое число. Современное определение понятия «химический элемент». Изотопы как разновидность атомов одного химического элемента.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§6, упр. 5, §7, упр.1,2,6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Электронное строение атомов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Характеристика электронов. Строение электронных оболочек атомов элементов №1-20.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Понятие о завершенном  и незавершенном электронных уровнях.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§8, упр. 1,2,3,4.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Изменение  строения атомов в периодах и главных подгруппах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§ 9( до с. 55 включительно)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,у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пр.1.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Ионная связь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иона. Ионы, образован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ные атомами металлов и неме</w:t>
            </w: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таллов.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Понятие об ионной связи.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Схемы образования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ионных соединений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§ 9 (до конца),  упр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.(письменно)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Кова</w:t>
            </w: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>лентная  связь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Схемы образования двухатомных молекул (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Cl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S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en-US"/>
              </w:rPr>
              <w:t>N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Электронные </w:t>
            </w:r>
            <w:r w:rsidRPr="008D3FB7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и 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структурные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формулы.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Кратность химической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связи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,в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алентность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§</w:t>
            </w: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  <w:t>10</w:t>
            </w: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 упр.2,3,4,5.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Ковалентная </w:t>
            </w: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полярная </w:t>
            </w:r>
            <w:r w:rsidRPr="008D3FB7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связь.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Схемы образования молекул со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единений </w:t>
            </w:r>
            <w:r w:rsidRPr="008D3FB7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8D3FB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0, 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NH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др.).</w:t>
            </w: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Электронные и структурные формулы. 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Понятие об ЭО и ковалентной </w:t>
            </w: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полярной химической </w:t>
            </w:r>
            <w:r w:rsidRPr="008D3F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11. упр. 2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6C754A" w:rsidRPr="00F42669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Металлическая связь</w:t>
            </w:r>
          </w:p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о металлической связи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12. упр. 3.Повторить§9-11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16 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к зачету  или контрольной работе по теме «Атомы химических элементов»</w:t>
            </w:r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Проверочная работа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Атомы химических элементов»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упражнений. Подготовка к контрольной работе.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17. 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Зачет  или контрольная работа №1 по теме «Атомы химических элементов»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Простые вещества – металлы и неметаллы.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Характеристика положения элементов – металлов в периодической системе.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Физические свойства металлов – простых веществ. Аллотропия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на примере олова. Положение элементов неметаллов в период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истеме.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Д.1. Коллекция металлов: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(последние два в запаянных ампулах).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2. Образцы белого и серого олова 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3. Коллекция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неметаллов –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 угля активированного, брома.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4. Получение и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белого и красного фосфора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§ 13. § 14.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Количество вещества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Количество вещества и единицы его измерения: моль, моль,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кмоль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Авогадро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Расчет молярных масс вещества по их химическим формулам.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Миллимолярная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киломолярная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массы.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упражнений с использованием понятий «постоянная Авогадро», «количество вещества», «масса», «молярная масса».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 Некоторые металлы и неметаллы количеством 1 моль, 1ммоль, 1кмоль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15.  Упр.1-3 (письменно).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Молярный объем газов.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 молярном объеме газов. Нормальные условия.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Миллимолярный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киломолярный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объем.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упражнений  с использованием понятий «объем», «молярный объем», «количество вещества», «масса», «молярная масса».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 Модель молярного объема газов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16, упр. 1-4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Решение задач </w:t>
            </w:r>
          </w:p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7A4AF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Проверочная работа. « Простые </w:t>
            </w:r>
            <w:proofErr w:type="spellStart"/>
            <w:r w:rsidRPr="007A4AF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вешества</w:t>
            </w:r>
            <w:proofErr w:type="spellEnd"/>
            <w:proofErr w:type="gramStart"/>
            <w:r w:rsidRPr="007A4AF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7A4AF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lastRenderedPageBreak/>
              <w:t>.</w:t>
            </w:r>
            <w:proofErr w:type="gramEnd"/>
            <w:r w:rsidRPr="007A4AFF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Количественные соотношения в химии.»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Решение задач и упражнений с использованием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понятий «молярный объем газов», «количество вещества», «постоянная Авогадро», «молярная масса».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Решить один из вариантов многовариант</w:t>
            </w: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ной работы.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Сложные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вещества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инарные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соединения металлов и неметаллов: оксиды, хлориды, сульфиды и др.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 степени окисления. Определение степени окисления элементов по формулам соединений.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формул бинарных соединений, общий способ их названий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 Образцы хлоридов, сульфидов, оксидов металлов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17 , упр. 1-4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6C754A" w:rsidRPr="00B036A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Важнейшие классы бинарных соединений – оксиды, летучие водородные соединения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формул, их названия.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Расчеты по формулам.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Характеристика важнейших соединений. Их представители: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CO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CaO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NH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Д. Образцы оксидов: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SiO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(газы и растворы)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§ 18,упр. 1,3,5,6.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C754A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416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Основания</w:t>
            </w:r>
          </w:p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работа.  « Степень окисления. Составление формул соединений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9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Состав и</w:t>
            </w:r>
            <w:r w:rsidRPr="008D3FB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названия оснований, их классификация.</w:t>
            </w:r>
          </w:p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Расчеты по формулам оснований.</w:t>
            </w:r>
          </w:p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Представители: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NaOH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КОН,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Са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(ОН)</w:t>
            </w:r>
            <w:r w:rsidRPr="008D3FB7">
              <w:rPr>
                <w:rFonts w:ascii="Times New Roman" w:hAnsi="Times New Roman"/>
                <w:color w:val="000000"/>
                <w:spacing w:val="-1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Д. 1. Образцы щелочей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(твердых и в растворе)</w:t>
            </w:r>
            <w:r w:rsidRPr="008D3FB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 нерастворимых оснований.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2. Изменение окраски </w:t>
            </w: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индикаторов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5"/>
                <w:w w:val="103"/>
                <w:sz w:val="24"/>
                <w:szCs w:val="24"/>
              </w:rPr>
              <w:t xml:space="preserve">§19. </w:t>
            </w:r>
            <w:r w:rsidRPr="008D3FB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упр. 1—4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Кислоты   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 и название кислот; их классификация.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Расчеты по формулам кислот.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Представители кислот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Д. 1. Образцы кислот: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lang w:val="en-US"/>
              </w:rPr>
              <w:t>hn</w:t>
            </w:r>
            <w:proofErr w:type="spellEnd"/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  <w:t>0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mallCaps/>
                <w:color w:val="000000"/>
                <w:spacing w:val="-6"/>
                <w:sz w:val="24"/>
                <w:szCs w:val="24"/>
              </w:rPr>
              <w:t>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Некоторых других минеральных и органических кислот.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2. Изменение окраски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индикаторов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5"/>
                <w:w w:val="103"/>
                <w:sz w:val="24"/>
                <w:szCs w:val="24"/>
              </w:rPr>
              <w:lastRenderedPageBreak/>
              <w:t xml:space="preserve">§20, </w:t>
            </w:r>
            <w:r w:rsidRPr="008D3FB7">
              <w:rPr>
                <w:rFonts w:ascii="Times New Roman" w:hAnsi="Times New Roman"/>
                <w:color w:val="000000"/>
                <w:spacing w:val="-5"/>
                <w:w w:val="103"/>
                <w:sz w:val="24"/>
                <w:szCs w:val="24"/>
              </w:rPr>
              <w:t>упр. 1,3 выучить 12 формул и названия кислот.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Соли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Состав и названия солей.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Расчеты по формулам солей. 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Представители: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NuCl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CaCO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Д. 1. Образцы солей кислородсодержащих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бескислородных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кислот. 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2. Кальцит и его разновидности  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5"/>
                <w:w w:val="103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5"/>
                <w:w w:val="103"/>
                <w:sz w:val="24"/>
                <w:szCs w:val="24"/>
              </w:rPr>
              <w:t xml:space="preserve">§21, </w:t>
            </w:r>
            <w:r w:rsidRPr="008D3FB7">
              <w:rPr>
                <w:rFonts w:ascii="Times New Roman" w:hAnsi="Times New Roman"/>
                <w:color w:val="000000"/>
                <w:spacing w:val="-6"/>
                <w:w w:val="103"/>
                <w:sz w:val="24"/>
                <w:szCs w:val="24"/>
              </w:rPr>
              <w:t>упр. 1—3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Составление формул  классов веществ по названиям, номенклатура.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Кристаллические решетки.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работа. «Соединения химических элементов»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6"/>
                <w:w w:val="103"/>
                <w:sz w:val="24"/>
                <w:szCs w:val="24"/>
              </w:rPr>
              <w:t>§22,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w w:val="103"/>
                <w:sz w:val="24"/>
                <w:szCs w:val="24"/>
              </w:rPr>
              <w:t>упр. 6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Чистые вещества и смеси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Понятия о чистом веществе и смеси, их отличия.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Примеры жидких и газообразных смесей.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Способы разделения смесей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Д.1.Взрыв смеси водорода с воздухом.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2. различные образцы смесей.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3. Способы разделения смесей, в том числе и с помощью делительной воронки.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4. Дистилляция воды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§23,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4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Массовая и объемная доля компонентов смеси, в том числе и доля примесей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 доли компонента смеси.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Вычисление ее в смеси и расчет массы или объема вещества в смеси по его доле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§24,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1—4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6C754A" w:rsidRPr="000141EC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№2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« Приготовление раствора сахара и расчет его массовой доли в растворе»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33-34.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7A4AFF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Расчеты, связанные с понятием «доля»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«Вычисление массовой доли компонентов смеси»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задач и упражнений на расчет доли (массовой или объемной) и нахождение массы (объема) компонента смеси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§24,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5—7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Контрольная работа №2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теме «Классы химических соединений. Расчеты по химическим формулам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Способы очистки веществ, основанные на их физических свойствах.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Очистка питьевой воды.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Перегонка нефти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Д.1. Плавление парафина.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2. Возгонка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) или бензойной кислоты.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3. Диффузия душистых веществ с горячей лампочки накаливания.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Способы разделения смесей.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Л. Сравнение скорости испарения капель воды и спирта с фильтровальной бумаги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§25,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>упр. 3,6, подготовиться к практической работе « Очистка поваренной соли от примесей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>»(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 аналогично ПР на с.181., опыты 1,2.)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№3</w:t>
            </w: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>« Очистка поваренной соли от примесей»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Разделение смесей, очистка веществ,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филтрование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095C60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Химические реакции. Признаки и условия протекания.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</w:t>
            </w:r>
            <w:proofErr w:type="gramStart"/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происходящие с веществами»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Понятие о химических явлениях, их отличие 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физических. Признаки и условия протекания химических реакций.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Реакция горения.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Экз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о-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эндотермические реакции.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Д.1. Горение магния.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2. Взаимодействие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с мрамором, получение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последующее растворение его в кислоте.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3. Взаимодействие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CuCO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 помутнение «известковой воды».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lastRenderedPageBreak/>
              <w:t>§26,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1,2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39.</w:t>
            </w:r>
          </w:p>
        </w:tc>
        <w:tc>
          <w:tcPr>
            <w:tcW w:w="709" w:type="dxa"/>
          </w:tcPr>
          <w:p w:rsidR="006C754A" w:rsidRPr="00B036A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Химические уравнения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Количественная сторона химических реакций в свете учения об атомах и молекулах.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Значение закона сохранения массы веществ.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Роль М.В. Ломоносова и Д. Дальтона в открытии и утверждении закона сохранения массы веществ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1. Опыты, подтверждающие закон сохранения массы веществ в результате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§27, упр. 1,2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Расставление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коэффициентов.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Понятие о химическом уравнении как об условной записи химической реакции с помощью химических формул.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Значение индексов и коэффициентов.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Составление уравнений химических реакций.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учителем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5"/>
                <w:w w:val="103"/>
                <w:sz w:val="24"/>
                <w:szCs w:val="24"/>
              </w:rPr>
              <w:t>§27 ,упр.3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41.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Реакции  разложения и соединения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Сущность реакций разложения и соединения. Понятие о скорости реакции.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Каталические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некаталические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реакции.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Составление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уравнений реакций, проделанных учителем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Д. Осуществление переходов: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§29,упр. 1,4; §30, упр. 1,2.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42.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Реакция замещения и обмена.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Сущность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реакция замещения. Составление уравнений реакций, проделанных учителем.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Сущность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реакция обмена. Составление уравнений реакций, проделанных учителем.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Реакции нейтрализации. Условия течения реакций между растворами кислот, щелочей и солей до конца. Обратимые и необратимые реакции.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Д.1. Взаимодействие щелочных металлов с водой.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2. Взаимодействие цинка и алюминия с растворами соляной и серной кислот.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Л. Взаимодействие металлов 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 с растворами солей (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CuSO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AgNO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 Взаимодействие вне растворов щелочей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окрашенных фенолфталеином, с растворами кислот.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Л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,BaCl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,H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l,AgNO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,NaOH,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Fe(SO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§31.упр. 2; §32, упр. 3,4.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Обобщение сведений о классификации реакций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Классификация химических реакций по различным признакам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Используя материал §29-33, привести в таблице примеры реакций, выучить классификацию с определениями типов реакций и примерами, </w:t>
            </w: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lastRenderedPageBreak/>
              <w:t>§33,упр.1.3.</w:t>
            </w: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45.</w:t>
            </w:r>
          </w:p>
        </w:tc>
        <w:tc>
          <w:tcPr>
            <w:tcW w:w="709" w:type="dxa"/>
          </w:tcPr>
          <w:p w:rsidR="006C754A" w:rsidRPr="000141EC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Расчеты по уравнениям реакций.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§28,упр. 1,2,3.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46-47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Решение задач и подготовка к контрольной работе</w:t>
            </w:r>
          </w:p>
          <w:p w:rsidR="006C754A" w:rsidRPr="00095C60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 типы химических реакций и расчеты по химическим уравнениям»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Контрольная работа №3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 теме «Типы химических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реакций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асчеты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 химическим уравнениям.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49.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Растворение как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физико-хим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процесс. Растворы, электролиты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неэлектролиты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Растворы. Гидраты.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Кристаллогидраты. Тепловые явления при растворении.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Зависимость растворимости веществ от температуры.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Кривые растворимости. Насыщенные, ненасыщенные и перенасыщенные растворы. Различная растворимость веществ в воде. Электролиты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неэлектролиты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Д.1. Мгновенная кристаллизация пересыщенного раствора глауберовой соли.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2. Растворимость веще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>и различных температурах. Тепловые явления при растворении.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Л. Растворение безводного сульфата меди 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 в воде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§34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Электролитическая диссоциация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Механизм диссоциации веществ с разным видом связи.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Степень электролитической диссоциации.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Сильные и слабые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электролиты. 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Д.1. Испытание веществ и их растворов на электропроводность.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2.Зависимость электролитической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диссоциации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уксусной кислоты от разбавления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lastRenderedPageBreak/>
              <w:t>§35,36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 xml:space="preserve">( 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до с.201.)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4,5.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51-52.</w:t>
            </w:r>
          </w:p>
        </w:tc>
        <w:tc>
          <w:tcPr>
            <w:tcW w:w="709" w:type="dxa"/>
          </w:tcPr>
          <w:p w:rsidR="006C754A" w:rsidRPr="000141EC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Кислоты, щелочи и основания как электролиты. Реакц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ии ио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нного обмена.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Ионы,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св-ва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ионов.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Классификация ионов по составу (простые и сложные), по заряду 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( 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катионы и анионы), по наличию водной оболочки (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гидратированные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негидратированные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). Основные положения ТЭД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Д.Движение ионов в электрическом поле.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§36 (до конца),37,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1—3,5.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53.</w:t>
            </w:r>
          </w:p>
        </w:tc>
        <w:tc>
          <w:tcPr>
            <w:tcW w:w="709" w:type="dxa"/>
          </w:tcPr>
          <w:p w:rsidR="006C754A" w:rsidRPr="000141EC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095C60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Реакц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ии ио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нного обмена.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«ТЭД»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Реакции обмена, идущие до конца. Запись уравнений реакций (молекулярных и ионных) с использованием таблицы растворимости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Л. Примеры реакций, идущих до конца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Подготовиться к практической работе, с.240.</w:t>
            </w: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54.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4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«Условия протекания  реакций ионного обмена»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Повторить §20.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55.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Химические свойства кислот.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кислот с металлами, условия течения этих реакций. Электрохимический ряд напряжения металлов. Взаимодействие кислот с оксидами металлов и основаниями.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Реакция нейтрализации. Взаимодействие кислот с солями. Использование таблицы растворимости для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характеристики химических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св-в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кислот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Л. Х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имических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св-ва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кислот (на примере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§38,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1—4, схему выучить наизусть.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Химические свойства оснований.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Классификация кислот по различным признакам.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оснований с кислотами (повторение).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щелочей с солями (работа с табл. растворимости) и оксидами неметаллов.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Расположение нерастворимых оснований.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Д.1. Взаимодействие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2. Разложение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Реакции, характерные для щелочей и нерастворимых оснований.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§39,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1,2,3.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57.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Классификация и свойства оксидов.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Состав оксидов, их классификация: несолеобразующие и солеобразующие (кислотные и основные). </w:t>
            </w:r>
            <w:proofErr w:type="spellStart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Св-ва</w:t>
            </w:r>
            <w:proofErr w:type="spellEnd"/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кислотных и основных  оксидов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Л. Изучение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св-в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оксидов для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и кислотных для 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§40,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1—3, после   </w:t>
            </w: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§38 упр. 6, после §39 упр.5.</w:t>
            </w: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58.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Химические свойства оксидов. Составление уравнений.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095C60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Соли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: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классификация и свойства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«Реакции ионного обмена»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солей с металлами, особенности этих реакций и взаимодействие солей с солями (работа с табл. растворимости).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Взаимодействие солей с кислотами и щелочами (повторение)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gramStart"/>
            <w:r w:rsidRPr="008D3FB7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proofErr w:type="gram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 солей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§41,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1,2,5.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Генетическая связь между классами неорганических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Понятие генетической связи и генетических рядах 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металлов и неметаллов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lastRenderedPageBreak/>
              <w:t>Д. Существование переходов: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>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OH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→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(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>)</w:t>
            </w:r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lastRenderedPageBreak/>
              <w:t>§42,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упр. 2,3,4.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Решение упражнений по теме «Генетическая связь классов неорганических веществ».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№5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«Свойства кислот, оснований, оксидов, солей».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Повторить §17.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63.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Определение степеней окисления элементов, образующих вещества различных классов.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Реакции окислительно-восстановительные и реакц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ии ио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нного обмена, их отличия.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Понятие об окислителе и восстановителе, окислении и восстановлении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 xml:space="preserve">1. Взаимодействие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D3FB7">
              <w:rPr>
                <w:rFonts w:ascii="Times New Roman" w:hAnsi="Times New Roman"/>
                <w:sz w:val="24"/>
                <w:szCs w:val="24"/>
                <w:lang w:val="en-US"/>
              </w:rPr>
              <w:t>CuCO</w:t>
            </w:r>
            <w:proofErr w:type="spellEnd"/>
            <w:r w:rsidRPr="008D3FB7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8D3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2. Горение магния.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sz w:val="24"/>
                <w:szCs w:val="24"/>
              </w:rPr>
              <w:t>3. Взаимодействие хлорной и сероводородной воды</w:t>
            </w:r>
          </w:p>
        </w:tc>
        <w:tc>
          <w:tcPr>
            <w:tcW w:w="1701" w:type="dxa"/>
          </w:tcPr>
          <w:p w:rsidR="006C754A" w:rsidRPr="008D3FB7" w:rsidRDefault="006C754A" w:rsidP="002D0F0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§43,</w:t>
            </w:r>
          </w:p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>упр. 1,3,7,выписать типичные окислители и восстановител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>и(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12"/>
                <w:w w:val="103"/>
                <w:sz w:val="24"/>
                <w:szCs w:val="24"/>
              </w:rPr>
              <w:t xml:space="preserve">с.234-235)     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64.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095C60" w:rsidRDefault="006C754A" w:rsidP="002D0F01">
            <w:pPr>
              <w:spacing w:after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Обобщение и систематизация знаний по теме «Окислительно-восстановительные реакции»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Проверочная работа «ОВР»</w:t>
            </w: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упражнений на расстановку коэффициентов методом электронного баланса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Повторить </w:t>
            </w:r>
            <w:r w:rsidRPr="008D3FB7">
              <w:rPr>
                <w:rFonts w:ascii="Times New Roman" w:hAnsi="Times New Roman"/>
                <w:color w:val="000000"/>
                <w:spacing w:val="10"/>
                <w:w w:val="103"/>
                <w:sz w:val="24"/>
                <w:szCs w:val="24"/>
              </w:rPr>
              <w:t>§38-42</w:t>
            </w: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Контрольная работа №4 по теме «Химические свойства 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классов неорганических веществ»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67.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Повторение 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пройденного</w:t>
            </w:r>
            <w:proofErr w:type="gramEnd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8 классе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C754A" w:rsidRPr="008D3FB7" w:rsidTr="002D0F01">
        <w:tc>
          <w:tcPr>
            <w:tcW w:w="56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68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Обобщение и систематизация знаний по теме</w:t>
            </w:r>
            <w:proofErr w:type="gramStart"/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Итоговая к</w:t>
            </w:r>
            <w:r w:rsidRPr="008D3FB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409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D3FB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 упражнений. Учет и контроль знаний по теме</w:t>
            </w:r>
          </w:p>
        </w:tc>
        <w:tc>
          <w:tcPr>
            <w:tcW w:w="2127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754A" w:rsidRPr="008D3FB7" w:rsidRDefault="006C754A" w:rsidP="002D0F01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C754A" w:rsidRPr="005B640C" w:rsidRDefault="006C754A" w:rsidP="006C754A">
      <w:pPr>
        <w:rPr>
          <w:rFonts w:ascii="Times New Roman" w:hAnsi="Times New Roman"/>
          <w:sz w:val="24"/>
          <w:szCs w:val="24"/>
        </w:rPr>
      </w:pPr>
    </w:p>
    <w:p w:rsidR="006C5C67" w:rsidRDefault="006C5C67"/>
    <w:sectPr w:rsidR="006C5C67" w:rsidSect="006C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1_"/>
      </v:shape>
    </w:pict>
  </w:numPicBullet>
  <w:abstractNum w:abstractNumId="0">
    <w:nsid w:val="FFFFFFFE"/>
    <w:multiLevelType w:val="singleLevel"/>
    <w:tmpl w:val="6422EE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07535"/>
    <w:multiLevelType w:val="hybridMultilevel"/>
    <w:tmpl w:val="DBBA1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7F68A9"/>
    <w:multiLevelType w:val="hybridMultilevel"/>
    <w:tmpl w:val="D3DA1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8E3A2E"/>
    <w:multiLevelType w:val="hybridMultilevel"/>
    <w:tmpl w:val="724091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85458"/>
    <w:multiLevelType w:val="hybridMultilevel"/>
    <w:tmpl w:val="51627DF6"/>
    <w:lvl w:ilvl="0" w:tplc="D33650E0">
      <w:start w:val="1"/>
      <w:numFmt w:val="bullet"/>
      <w:lvlText w:val=""/>
      <w:lvlPicBulletId w:val="0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726852"/>
    <w:multiLevelType w:val="hybridMultilevel"/>
    <w:tmpl w:val="C24EE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C10B4B"/>
    <w:multiLevelType w:val="hybridMultilevel"/>
    <w:tmpl w:val="F490D18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6FA2C74"/>
    <w:multiLevelType w:val="hybridMultilevel"/>
    <w:tmpl w:val="876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01BBA"/>
    <w:multiLevelType w:val="hybridMultilevel"/>
    <w:tmpl w:val="CF4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72DAD"/>
    <w:multiLevelType w:val="hybridMultilevel"/>
    <w:tmpl w:val="E2A6A13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5C6E2D6F"/>
    <w:multiLevelType w:val="hybridMultilevel"/>
    <w:tmpl w:val="876E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70005"/>
    <w:multiLevelType w:val="hybridMultilevel"/>
    <w:tmpl w:val="EC86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77F92"/>
    <w:multiLevelType w:val="hybridMultilevel"/>
    <w:tmpl w:val="A478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A8F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B5CB2"/>
    <w:multiLevelType w:val="hybridMultilevel"/>
    <w:tmpl w:val="13B686B8"/>
    <w:lvl w:ilvl="0" w:tplc="4462D740">
      <w:start w:val="16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4A"/>
    <w:rsid w:val="00222BA6"/>
    <w:rsid w:val="006C5C67"/>
    <w:rsid w:val="006C754A"/>
    <w:rsid w:val="0073607A"/>
    <w:rsid w:val="00D231C6"/>
    <w:rsid w:val="00DF7621"/>
    <w:rsid w:val="00FA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4A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6C754A"/>
    <w:pPr>
      <w:keepNext/>
      <w:spacing w:after="0" w:line="240" w:lineRule="auto"/>
      <w:ind w:firstLine="567"/>
      <w:jc w:val="both"/>
      <w:outlineLvl w:val="3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C754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C754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6C754A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C754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6C754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754A"/>
    <w:pPr>
      <w:ind w:left="720"/>
      <w:contextualSpacing/>
    </w:pPr>
  </w:style>
  <w:style w:type="paragraph" w:customStyle="1" w:styleId="1">
    <w:name w:val="Основной 1 см"/>
    <w:basedOn w:val="a"/>
    <w:rsid w:val="006C754A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6C7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m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djvu-inf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5193</Words>
  <Characters>29606</Characters>
  <Application>Microsoft Office Word</Application>
  <DocSecurity>0</DocSecurity>
  <Lines>246</Lines>
  <Paragraphs>69</Paragraphs>
  <ScaleCrop>false</ScaleCrop>
  <Company>DG Win&amp;Soft</Company>
  <LinksUpToDate>false</LinksUpToDate>
  <CharactersWithSpaces>34730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2016-03-25T05:19:00Z</dcterms:created>
  <dcterms:modified xsi:type="dcterms:W3CDTF">2016-03-28T05:19:00Z</dcterms:modified>
</cp:coreProperties>
</file>