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11" w:rsidRDefault="00B52811" w:rsidP="00B52811">
      <w:pPr>
        <w:keepNext/>
        <w:autoSpaceDE w:val="0"/>
        <w:spacing w:after="165" w:line="283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</w:t>
      </w:r>
      <w:r>
        <w:rPr>
          <w:rFonts w:ascii="Times New Roman" w:hAnsi="Times New Roman"/>
          <w:b/>
          <w:bCs/>
          <w:caps/>
          <w:sz w:val="26"/>
          <w:szCs w:val="26"/>
        </w:rPr>
        <w:t>АБОЧАЯ ПРОГРАММА ПО технологии</w:t>
      </w:r>
      <w:r>
        <w:rPr>
          <w:rFonts w:ascii="Times New Roman" w:hAnsi="Times New Roman"/>
          <w:b/>
          <w:bCs/>
          <w:cap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8 класс</w:t>
      </w:r>
    </w:p>
    <w:p w:rsidR="00B52811" w:rsidRDefault="00B52811" w:rsidP="00B52811">
      <w:pPr>
        <w:keepNext/>
        <w:autoSpaceDE w:val="0"/>
        <w:spacing w:before="120" w:after="120" w:line="283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ПОЯСНИТЕЛЬНАЯ ЗАПИСКА</w:t>
      </w:r>
    </w:p>
    <w:p w:rsidR="00B52811" w:rsidRDefault="00B52811" w:rsidP="00B52811">
      <w:pPr>
        <w:autoSpaceDE w:val="0"/>
        <w:spacing w:after="0" w:line="283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Настоящая рабочая программа разработана применительно к учебной </w:t>
      </w:r>
      <w:r>
        <w:rPr>
          <w:rFonts w:ascii="Times New Roman" w:hAnsi="Times New Roman"/>
          <w:sz w:val="26"/>
          <w:szCs w:val="26"/>
        </w:rPr>
        <w:t>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B52811" w:rsidRDefault="00B52811" w:rsidP="00B52811">
      <w:pPr>
        <w:autoSpaceDE w:val="0"/>
        <w:spacing w:after="0" w:line="283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 «Технология» для учащихся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общеобразовательных учреждений (вариант для мальчиков) / В. Д. Симоненко, А. Т. Тищенко / под редакцией В. Д. Симоненко. </w:t>
      </w:r>
      <w:r w:rsidR="00311741">
        <w:rPr>
          <w:rFonts w:ascii="Times New Roman" w:hAnsi="Times New Roman"/>
          <w:sz w:val="28"/>
          <w:szCs w:val="28"/>
        </w:rPr>
        <w:t>– М.: «</w:t>
      </w:r>
      <w:proofErr w:type="spellStart"/>
      <w:r w:rsidR="00311741">
        <w:rPr>
          <w:rFonts w:ascii="Times New Roman" w:hAnsi="Times New Roman"/>
          <w:sz w:val="28"/>
          <w:szCs w:val="28"/>
        </w:rPr>
        <w:t>Вентана</w:t>
      </w:r>
      <w:proofErr w:type="spellEnd"/>
      <w:r w:rsidR="00311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1741">
        <w:rPr>
          <w:rFonts w:ascii="Times New Roman" w:hAnsi="Times New Roman"/>
          <w:sz w:val="28"/>
          <w:szCs w:val="28"/>
        </w:rPr>
        <w:t>-Г</w:t>
      </w:r>
      <w:proofErr w:type="gramEnd"/>
      <w:r w:rsidR="00311741">
        <w:rPr>
          <w:rFonts w:ascii="Times New Roman" w:hAnsi="Times New Roman"/>
          <w:sz w:val="28"/>
          <w:szCs w:val="28"/>
        </w:rPr>
        <w:t>раф</w:t>
      </w:r>
      <w:r>
        <w:rPr>
          <w:rFonts w:ascii="Times New Roman" w:hAnsi="Times New Roman"/>
          <w:sz w:val="28"/>
          <w:szCs w:val="28"/>
        </w:rPr>
        <w:t>, 2013</w:t>
      </w:r>
      <w:r w:rsidR="0085161E">
        <w:rPr>
          <w:rFonts w:ascii="Times New Roman" w:hAnsi="Times New Roman"/>
          <w:sz w:val="28"/>
          <w:szCs w:val="28"/>
        </w:rPr>
        <w:t xml:space="preserve">; </w:t>
      </w:r>
    </w:p>
    <w:p w:rsidR="00B52811" w:rsidRPr="00C249D8" w:rsidRDefault="00B52811" w:rsidP="00B52811">
      <w:pPr>
        <w:pStyle w:val="Bodytext0"/>
        <w:shd w:val="clear" w:color="auto" w:fill="auto"/>
        <w:spacing w:line="276" w:lineRule="auto"/>
        <w:ind w:right="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49D8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</w:t>
      </w:r>
      <w:r w:rsidRPr="00C24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249D8">
        <w:rPr>
          <w:rFonts w:ascii="Times New Roman" w:hAnsi="Times New Roman" w:cs="Times New Roman"/>
          <w:color w:val="000000"/>
          <w:sz w:val="24"/>
          <w:szCs w:val="24"/>
          <w:lang w:bidi="ru-RU"/>
        </w:rPr>
        <w:t>68 учебных часов</w:t>
      </w:r>
      <w:r w:rsidRPr="00C249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 расчета 2 ч в неделю. </w:t>
      </w:r>
    </w:p>
    <w:p w:rsidR="00B52811" w:rsidRDefault="00B52811" w:rsidP="00B52811">
      <w:pPr>
        <w:autoSpaceDE w:val="0"/>
        <w:spacing w:after="0" w:line="283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B52811" w:rsidRDefault="00B52811" w:rsidP="00B52811">
      <w:pPr>
        <w:autoSpaceDE w:val="0"/>
        <w:spacing w:after="0" w:line="283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B52811" w:rsidRDefault="00B52811" w:rsidP="00B52811">
      <w:pPr>
        <w:autoSpaceDE w:val="0"/>
        <w:spacing w:after="0" w:line="283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/>
          <w:sz w:val="26"/>
          <w:szCs w:val="26"/>
        </w:rPr>
        <w:t>мотивированности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</w:t>
      </w:r>
      <w:proofErr w:type="spellStart"/>
      <w:r>
        <w:rPr>
          <w:rFonts w:ascii="Times New Roman" w:hAnsi="Times New Roman"/>
          <w:sz w:val="26"/>
          <w:szCs w:val="26"/>
        </w:rPr>
        <w:t>Ловушки-капканчики</w:t>
      </w:r>
      <w:proofErr w:type="spellEnd"/>
      <w:r>
        <w:rPr>
          <w:rFonts w:ascii="Times New Roman" w:hAnsi="Times New Roman"/>
          <w:sz w:val="26"/>
          <w:szCs w:val="26"/>
        </w:rPr>
        <w:t>», «Три судьбы»);</w:t>
      </w:r>
      <w:proofErr w:type="gramEnd"/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межпредметных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интегрированных уроков (кулинария, столярное дело, предпринимательство);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внеклассных интегрированных мероприятий («День матери», «Масленица», «Пасха»);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Times New Roman" w:hAnsi="Times New Roman"/>
          <w:sz w:val="26"/>
          <w:szCs w:val="26"/>
        </w:rPr>
        <w:t xml:space="preserve"> проектной деятельности по ключевым темам курса.</w:t>
      </w:r>
    </w:p>
    <w:p w:rsidR="00B52811" w:rsidRDefault="00B52811" w:rsidP="00B52811">
      <w:pPr>
        <w:autoSpaceDE w:val="0"/>
        <w:spacing w:before="105"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85161E" w:rsidRPr="00BF1230" w:rsidRDefault="0085161E" w:rsidP="0085161E">
      <w:pPr>
        <w:pStyle w:val="a3"/>
        <w:shd w:val="clear" w:color="auto" w:fill="FFFFFF"/>
        <w:spacing w:after="0" w:line="100" w:lineRule="atLeast"/>
        <w:ind w:left="720"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                             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Приложение 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1</w:t>
      </w:r>
    </w:p>
    <w:p w:rsidR="0085161E" w:rsidRPr="009E318A" w:rsidRDefault="0085161E" w:rsidP="0085161E">
      <w:pPr>
        <w:pStyle w:val="a3"/>
        <w:shd w:val="clear" w:color="auto" w:fill="FFFFFF"/>
        <w:spacing w:after="0" w:line="100" w:lineRule="atLeast"/>
        <w:ind w:left="720" w:right="-6"/>
        <w:rPr>
          <w:rFonts w:ascii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</w:t>
      </w:r>
      <w:r w:rsidRPr="009E318A">
        <w:rPr>
          <w:rFonts w:ascii="Times New Roman" w:hAnsi="Times New Roman"/>
          <w:b/>
          <w:bCs/>
          <w:color w:val="0070C0"/>
          <w:sz w:val="40"/>
          <w:szCs w:val="40"/>
        </w:rPr>
        <w:t>Оценочный материал</w:t>
      </w:r>
    </w:p>
    <w:p w:rsidR="0085161E" w:rsidRPr="009E318A" w:rsidRDefault="0085161E" w:rsidP="0085161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9E318A">
        <w:rPr>
          <w:rFonts w:ascii="Times New Roman" w:hAnsi="Times New Roman"/>
          <w:bCs/>
          <w:color w:val="0070C0"/>
          <w:sz w:val="28"/>
          <w:szCs w:val="28"/>
        </w:rPr>
        <w:t xml:space="preserve">Нормы оценки знаний, умений и компетентностей учащихся </w:t>
      </w:r>
    </w:p>
    <w:p w:rsidR="0085161E" w:rsidRPr="009E318A" w:rsidRDefault="0085161E" w:rsidP="0085161E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9E318A">
        <w:rPr>
          <w:rFonts w:ascii="Times New Roman" w:hAnsi="Times New Roman"/>
          <w:color w:val="0070C0"/>
          <w:sz w:val="28"/>
          <w:szCs w:val="28"/>
        </w:rPr>
        <w:t>затрудняется</w:t>
      </w:r>
      <w:proofErr w:type="gramEnd"/>
      <w:r w:rsidRPr="009E318A">
        <w:rPr>
          <w:rFonts w:ascii="Times New Roman" w:hAnsi="Times New Roman"/>
          <w:color w:val="0070C0"/>
          <w:sz w:val="28"/>
          <w:szCs w:val="28"/>
        </w:rPr>
        <w:t xml:space="preserve"> подтвердит ответ конкретным примерами, слабо отвечает на дополнительные вопросы.</w:t>
      </w:r>
    </w:p>
    <w:p w:rsidR="0085161E" w:rsidRPr="009E318A" w:rsidRDefault="0085161E" w:rsidP="0085161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85161E" w:rsidRPr="009E318A" w:rsidRDefault="0085161E" w:rsidP="0085161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85161E" w:rsidRPr="009E318A" w:rsidRDefault="0085161E" w:rsidP="0085161E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5161E" w:rsidRPr="009E318A" w:rsidRDefault="0085161E" w:rsidP="0085161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9E318A">
        <w:rPr>
          <w:rFonts w:ascii="Times New Roman" w:hAnsi="Times New Roman"/>
          <w:bCs/>
          <w:color w:val="0070C0"/>
          <w:sz w:val="28"/>
          <w:szCs w:val="28"/>
        </w:rPr>
        <w:t>Нормы оценки практической работы</w:t>
      </w:r>
    </w:p>
    <w:p w:rsidR="0085161E" w:rsidRPr="009E318A" w:rsidRDefault="0085161E" w:rsidP="0085161E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9E318A">
        <w:rPr>
          <w:rFonts w:ascii="Times New Roman" w:hAnsi="Times New Roman"/>
          <w:bCs/>
          <w:i/>
          <w:iCs/>
          <w:color w:val="0070C0"/>
          <w:sz w:val="28"/>
          <w:szCs w:val="28"/>
        </w:rPr>
        <w:t>Организация труда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lastRenderedPageBreak/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</w:pPr>
      <w:r w:rsidRPr="009E318A"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  <w:t>Приемы труда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9E318A">
        <w:rPr>
          <w:rFonts w:ascii="Times New Roman" w:hAnsi="Times New Roman"/>
          <w:bCs/>
          <w:i/>
          <w:iCs/>
          <w:color w:val="0070C0"/>
          <w:sz w:val="28"/>
          <w:szCs w:val="28"/>
        </w:rPr>
        <w:t>Качество изделия (работы)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«5» ставится, если изделие  или другая работа выполнены с учетом установленных требований.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«4» ставится, если изделие выполнено с незначительными отклонениями от заданных требований.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«3» ставится, если изделие выполнено со значительными нарушениями заданных требований.</w:t>
      </w:r>
    </w:p>
    <w:p w:rsidR="0085161E" w:rsidRPr="009E318A" w:rsidRDefault="0085161E" w:rsidP="0085161E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9E318A">
        <w:rPr>
          <w:rFonts w:ascii="Times New Roman" w:hAnsi="Times New Roman"/>
          <w:color w:val="0070C0"/>
          <w:sz w:val="28"/>
          <w:szCs w:val="28"/>
        </w:rPr>
        <w:t>Отметка «2» ставится, если изделие выполнено с грубыми нарушениями заданных требований или допущен брак.</w:t>
      </w:r>
    </w:p>
    <w:p w:rsidR="0085161E" w:rsidRDefault="0085161E" w:rsidP="0085161E">
      <w:pPr>
        <w:autoSpaceDE w:val="0"/>
        <w:spacing w:before="105" w:after="0"/>
        <w:jc w:val="both"/>
        <w:rPr>
          <w:rFonts w:ascii="Times New Roman" w:hAnsi="Times New Roman"/>
          <w:sz w:val="26"/>
          <w:szCs w:val="26"/>
        </w:rPr>
      </w:pPr>
    </w:p>
    <w:p w:rsidR="00B52811" w:rsidRDefault="00B52811" w:rsidP="00B52811">
      <w:pPr>
        <w:autoSpaceDE w:val="0"/>
        <w:spacing w:before="120" w:after="45"/>
        <w:ind w:firstLine="36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Средства, реализуемые с помощью компьютера: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Times New Roman" w:hAnsi="Times New Roman"/>
          <w:sz w:val="26"/>
          <w:szCs w:val="26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слайд-лекции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по ключевым темам курса;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редакторы текста;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графические редакторы (моделирование формы и узора);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индивидуальные пакеты задач (на развитие творческого мышления);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схемы, плакаты, таблицы;                      </w:t>
      </w: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интернет-ресурсы.</w:t>
      </w:r>
    </w:p>
    <w:p w:rsidR="00B52811" w:rsidRDefault="00B52811" w:rsidP="00B52811">
      <w:pPr>
        <w:autoSpaceDE w:val="0"/>
        <w:spacing w:before="135"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Требования </w:t>
      </w:r>
      <w:r w:rsidR="00C249D8">
        <w:rPr>
          <w:rFonts w:ascii="Times New Roman" w:hAnsi="Times New Roman"/>
          <w:b/>
          <w:bCs/>
          <w:sz w:val="26"/>
          <w:szCs w:val="26"/>
        </w:rPr>
        <w:t>к уровню подготовки учащихся 8</w:t>
      </w:r>
      <w:r>
        <w:rPr>
          <w:rFonts w:ascii="Times New Roman" w:hAnsi="Times New Roman"/>
          <w:b/>
          <w:bCs/>
          <w:sz w:val="26"/>
          <w:szCs w:val="26"/>
        </w:rPr>
        <w:t xml:space="preserve"> классов </w:t>
      </w:r>
      <w:r>
        <w:rPr>
          <w:rFonts w:ascii="Times New Roman" w:hAnsi="Times New Roman"/>
          <w:b/>
          <w:bCs/>
          <w:sz w:val="26"/>
          <w:szCs w:val="26"/>
        </w:rPr>
        <w:br/>
        <w:t>(базовый уровень)</w:t>
      </w:r>
    </w:p>
    <w:p w:rsidR="00B52811" w:rsidRDefault="00B52811" w:rsidP="00B52811">
      <w:pPr>
        <w:autoSpaceDE w:val="0"/>
        <w:spacing w:after="15"/>
        <w:ind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Учащиеся должны</w:t>
      </w:r>
    </w:p>
    <w:p w:rsidR="00B52811" w:rsidRDefault="00B52811" w:rsidP="00B52811">
      <w:pPr>
        <w:autoSpaceDE w:val="0"/>
        <w:spacing w:after="0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знать: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цели и значение семейной экономики;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общие правила ведения домашнего хозяйства;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роль членов семьи в формировании семейного бюджета;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цели и задачи экономики, принципы и формы предпринимательства; 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сферы трудовой деятельности;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принципы производства, передачи и использования электрической энергии;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принципы работы и использование типовых средств защиты;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 влиянии электротехнических и электронных приборов на окружающую среду и здоровье человека;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способы определения места расположения скрытой электропроводки;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устройство бытовых электроосветительных и электронагревательных приборов;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Times New Roman" w:hAnsi="Times New Roman"/>
          <w:sz w:val="26"/>
          <w:szCs w:val="26"/>
        </w:rPr>
        <w:t xml:space="preserve"> как строится дом;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профессии строителей;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как устанавливается врезной замок;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основные правила выполнения, чтения и обозначения видов, сечений и разрезов на чертежах;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особенности выполнения архитектурно-строительных чертежей;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основные условия обозначения на кинематических и электрических схемах.</w:t>
      </w:r>
    </w:p>
    <w:p w:rsidR="00B52811" w:rsidRDefault="00B52811" w:rsidP="00B52811">
      <w:pPr>
        <w:autoSpaceDE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уметь: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анализировать семейный бюджет;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определять прожиточный минимум семьи, расходы на учащегося;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анализировать рекламу потребительских товаров;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выдвигать деловые идеи;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осуществлять самоанализ развития своей личности;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соотносить требования профессий к человеку и его личным достижениям;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собирать простейшие электрические цепи;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читать схему квартирной электропроводки;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определять место скрытой электропроводки;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подключать бытовые приёмники и счетчики электроэнергии;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установить врезной замок;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утеплять двери и окна;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анализировать графический состав изображения;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читать несложные архитектурно-строительные чертёжи.</w:t>
      </w:r>
    </w:p>
    <w:p w:rsidR="00B52811" w:rsidRDefault="00B52811" w:rsidP="00B52811">
      <w:pPr>
        <w:autoSpaceDE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Должны владеть компетенциями: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информационно-коммуникативной;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социально-трудовой;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</w:t>
      </w:r>
      <w:r>
        <w:rPr>
          <w:rFonts w:ascii="Times New Roman" w:hAnsi="Times New Roman"/>
          <w:sz w:val="26"/>
          <w:szCs w:val="26"/>
        </w:rPr>
        <w:t xml:space="preserve"> познавательно-смысловой;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учебно-познавательной;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профессионально-трудовым выбором;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личностным саморазвитием.</w:t>
      </w:r>
    </w:p>
    <w:p w:rsidR="00B52811" w:rsidRDefault="00B52811" w:rsidP="00B52811">
      <w:pPr>
        <w:autoSpaceDE w:val="0"/>
        <w:spacing w:before="120" w:after="45"/>
        <w:ind w:firstLine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Способны решать следующие жизненно-практические задачи: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использовать </w:t>
      </w:r>
      <w:r>
        <w:rPr>
          <w:rFonts w:ascii="Times New Roman" w:hAnsi="Times New Roman"/>
          <w:sz w:val="26"/>
          <w:szCs w:val="26"/>
        </w:rPr>
        <w:t>ПЭВМ для решения технологических, конструкторских, экономических задач и как источник информации;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проектировать и изготавливать полезные изделия из конструкционных и поделочных материалов;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ориентироваться на рынке товаров и услуг;</w:t>
      </w:r>
    </w:p>
    <w:p w:rsidR="00B52811" w:rsidRDefault="00B52811" w:rsidP="00B52811">
      <w:pPr>
        <w:tabs>
          <w:tab w:val="left" w:pos="8775"/>
        </w:tabs>
        <w:autoSpaceDE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определять расход и стоимость потребляемой энергии;</w:t>
      </w:r>
    </w:p>
    <w:p w:rsidR="00B52811" w:rsidRDefault="00B52811" w:rsidP="0085161E">
      <w:pPr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Times New Roman" w:hAnsi="Times New Roman"/>
          <w:sz w:val="26"/>
          <w:szCs w:val="26"/>
        </w:rPr>
        <w:t xml:space="preserve"> собирать модели простых электротехнических устройств.</w:t>
      </w:r>
      <w:r w:rsidR="0085161E">
        <w:rPr>
          <w:rFonts w:ascii="Times New Roman" w:hAnsi="Times New Roman"/>
          <w:sz w:val="28"/>
          <w:szCs w:val="28"/>
        </w:rPr>
        <w:t xml:space="preserve"> </w:t>
      </w:r>
    </w:p>
    <w:p w:rsidR="0085161E" w:rsidRPr="00E21776" w:rsidRDefault="0085161E" w:rsidP="0085161E">
      <w:pPr>
        <w:pStyle w:val="a3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/>
          <w:b/>
          <w:bCs/>
          <w:color w:val="0070C0"/>
          <w:sz w:val="40"/>
          <w:szCs w:val="40"/>
        </w:rPr>
        <w:t>Приложение 2</w:t>
      </w:r>
    </w:p>
    <w:p w:rsidR="0085161E" w:rsidRPr="009E318A" w:rsidRDefault="0085161E" w:rsidP="0085161E">
      <w:pPr>
        <w:pStyle w:val="a3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b/>
          <w:bCs/>
          <w:color w:val="0070C0"/>
          <w:sz w:val="40"/>
          <w:szCs w:val="40"/>
        </w:rPr>
      </w:pPr>
      <w:r w:rsidRPr="009E318A">
        <w:rPr>
          <w:rFonts w:ascii="Times New Roman" w:hAnsi="Times New Roman"/>
          <w:b/>
          <w:bCs/>
          <w:color w:val="0070C0"/>
          <w:sz w:val="40"/>
          <w:szCs w:val="40"/>
        </w:rPr>
        <w:t>Методический  материал</w:t>
      </w:r>
    </w:p>
    <w:p w:rsidR="0085161E" w:rsidRPr="009E318A" w:rsidRDefault="0085161E" w:rsidP="0085161E">
      <w:pPr>
        <w:pStyle w:val="a3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color w:val="0070C0"/>
          <w:sz w:val="40"/>
          <w:szCs w:val="40"/>
        </w:rPr>
      </w:pPr>
      <w:r w:rsidRPr="009E318A">
        <w:rPr>
          <w:rFonts w:ascii="Times New Roman" w:hAnsi="Times New Roman"/>
          <w:b/>
          <w:bCs/>
          <w:i/>
          <w:iCs/>
          <w:color w:val="0070C0"/>
          <w:sz w:val="26"/>
          <w:szCs w:val="26"/>
        </w:rPr>
        <w:t>для учащихся: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Технология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. 8 класс: учебник для учащихся 8 класса общеобразовательных учреждений. – 2-е изд.,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перераб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 xml:space="preserve">. / под ред. В. Д. Симоненко. – М.: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Вентана-Граф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, 2006. – 208 с.: ил.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Твоя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Вентана-Граф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, 2006. – 240 с.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Симоненко, В. Д.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Технология: учебник для учащихся 9 класса общеобразовательной школы / В. Д. Симоненко, А. Н.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Богатырев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 xml:space="preserve">, О. П.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Очинин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 xml:space="preserve"> и др.; под ред. В. Д. Симоненко. – М.: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Вентана-Граф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, 2004. – 288 с.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Климов, Е. А.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Основы производства. Выбор профессии: проб</w:t>
      </w:r>
      <w:proofErr w:type="gramStart"/>
      <w:r w:rsidRPr="009E318A">
        <w:rPr>
          <w:rFonts w:ascii="Times New Roman" w:hAnsi="Times New Roman"/>
          <w:color w:val="0070C0"/>
          <w:sz w:val="26"/>
          <w:szCs w:val="26"/>
        </w:rPr>
        <w:t>.</w:t>
      </w:r>
      <w:proofErr w:type="gramEnd"/>
      <w:r w:rsidRPr="009E318A">
        <w:rPr>
          <w:rFonts w:ascii="Times New Roman" w:hAnsi="Times New Roman"/>
          <w:color w:val="0070C0"/>
          <w:sz w:val="26"/>
          <w:szCs w:val="26"/>
        </w:rPr>
        <w:t xml:space="preserve"> </w:t>
      </w:r>
      <w:proofErr w:type="gramStart"/>
      <w:r w:rsidRPr="009E318A">
        <w:rPr>
          <w:rFonts w:ascii="Times New Roman" w:hAnsi="Times New Roman"/>
          <w:color w:val="0070C0"/>
          <w:sz w:val="26"/>
          <w:szCs w:val="26"/>
        </w:rPr>
        <w:t>у</w:t>
      </w:r>
      <w:proofErr w:type="gramEnd"/>
      <w:r w:rsidRPr="009E318A">
        <w:rPr>
          <w:rFonts w:ascii="Times New Roman" w:hAnsi="Times New Roman"/>
          <w:color w:val="0070C0"/>
          <w:sz w:val="26"/>
          <w:szCs w:val="26"/>
        </w:rPr>
        <w:t>чебное пособие для учащихся 8–9 классов средней школы / Е. А. Климов. – М.: Просвещение, 1988.</w:t>
      </w:r>
    </w:p>
    <w:p w:rsidR="0085161E" w:rsidRPr="009E318A" w:rsidRDefault="0085161E" w:rsidP="0085161E">
      <w:pPr>
        <w:autoSpaceDE w:val="0"/>
        <w:spacing w:before="120" w:after="45" w:line="290" w:lineRule="auto"/>
        <w:ind w:firstLine="360"/>
        <w:jc w:val="both"/>
        <w:rPr>
          <w:rFonts w:ascii="Times New Roman" w:hAnsi="Times New Roman"/>
          <w:b/>
          <w:bCs/>
          <w:i/>
          <w:iCs/>
          <w:color w:val="0070C0"/>
          <w:sz w:val="26"/>
          <w:szCs w:val="26"/>
        </w:rPr>
      </w:pPr>
      <w:r w:rsidRPr="009E318A">
        <w:rPr>
          <w:rFonts w:ascii="Times New Roman" w:hAnsi="Times New Roman"/>
          <w:b/>
          <w:bCs/>
          <w:i/>
          <w:iCs/>
          <w:color w:val="0070C0"/>
          <w:sz w:val="26"/>
          <w:szCs w:val="26"/>
        </w:rPr>
        <w:t>Для учителя: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proofErr w:type="spellStart"/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Лында</w:t>
      </w:r>
      <w:proofErr w:type="spellEnd"/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, А. С.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Методика трудового обучения / А. С.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Лында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. – М.: Просвещение, 1977.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Программа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«Технология». 1–4, 5–11 классы. – М.: Просвещение, 2005.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lastRenderedPageBreak/>
        <w:t xml:space="preserve">– </w:t>
      </w:r>
      <w:proofErr w:type="spellStart"/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Райзберг</w:t>
      </w:r>
      <w:proofErr w:type="spellEnd"/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, Б. А.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Райзберг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. – М., 1992.</w:t>
      </w:r>
    </w:p>
    <w:p w:rsidR="0085161E" w:rsidRPr="009E318A" w:rsidRDefault="0085161E" w:rsidP="0085161E">
      <w:pPr>
        <w:autoSpaceDE w:val="0"/>
        <w:spacing w:after="0" w:line="290" w:lineRule="auto"/>
        <w:ind w:firstLine="360"/>
        <w:jc w:val="both"/>
        <w:rPr>
          <w:rFonts w:ascii="Times New Roman" w:hAnsi="Times New Roman"/>
          <w:color w:val="0070C0"/>
          <w:sz w:val="26"/>
          <w:szCs w:val="26"/>
        </w:rPr>
      </w:pPr>
      <w:r w:rsidRPr="009E318A">
        <w:rPr>
          <w:rFonts w:ascii="Times New Roman" w:hAnsi="Times New Roman"/>
          <w:color w:val="0070C0"/>
          <w:sz w:val="26"/>
          <w:szCs w:val="26"/>
        </w:rPr>
        <w:t xml:space="preserve">– </w:t>
      </w:r>
      <w:r w:rsidRPr="009E318A">
        <w:rPr>
          <w:rFonts w:ascii="Times New Roman" w:hAnsi="Times New Roman"/>
          <w:i/>
          <w:iCs/>
          <w:color w:val="0070C0"/>
          <w:sz w:val="26"/>
          <w:szCs w:val="26"/>
        </w:rPr>
        <w:t>Изучение</w:t>
      </w:r>
      <w:r w:rsidRPr="009E318A">
        <w:rPr>
          <w:rFonts w:ascii="Times New Roman" w:hAnsi="Times New Roman"/>
          <w:color w:val="0070C0"/>
          <w:sz w:val="26"/>
          <w:szCs w:val="26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9E318A">
        <w:rPr>
          <w:rFonts w:ascii="Times New Roman" w:hAnsi="Times New Roman"/>
          <w:color w:val="0070C0"/>
          <w:sz w:val="26"/>
          <w:szCs w:val="26"/>
        </w:rPr>
        <w:t>кл</w:t>
      </w:r>
      <w:proofErr w:type="spellEnd"/>
      <w:r w:rsidRPr="009E318A">
        <w:rPr>
          <w:rFonts w:ascii="Times New Roman" w:hAnsi="Times New Roman"/>
          <w:color w:val="0070C0"/>
          <w:sz w:val="26"/>
          <w:szCs w:val="26"/>
        </w:rPr>
        <w:t>. руководителя / сост. А. А. Донсков. – Волгоград: Перемена, 1998.</w:t>
      </w:r>
    </w:p>
    <w:p w:rsidR="0085161E" w:rsidRDefault="0085161E" w:rsidP="0085161E">
      <w:pPr>
        <w:rPr>
          <w:rFonts w:ascii="Times New Roman" w:hAnsi="Times New Roman"/>
          <w:sz w:val="28"/>
          <w:szCs w:val="28"/>
        </w:rPr>
      </w:pPr>
    </w:p>
    <w:p w:rsidR="00B52811" w:rsidRDefault="00B52811" w:rsidP="00B52811">
      <w:pPr>
        <w:rPr>
          <w:rFonts w:ascii="Times New Roman" w:hAnsi="Times New Roman"/>
          <w:sz w:val="28"/>
          <w:szCs w:val="28"/>
        </w:rPr>
      </w:pPr>
    </w:p>
    <w:p w:rsidR="00AC7342" w:rsidRDefault="00AC7342" w:rsidP="00B52811">
      <w:pPr>
        <w:keepNext/>
        <w:autoSpaceDE w:val="0"/>
        <w:spacing w:after="165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342" w:rsidRDefault="00AC7342" w:rsidP="00B52811">
      <w:pPr>
        <w:keepNext/>
        <w:autoSpaceDE w:val="0"/>
        <w:spacing w:after="165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9D8" w:rsidRDefault="00C249D8" w:rsidP="00B52811">
      <w:pPr>
        <w:keepNext/>
        <w:autoSpaceDE w:val="0"/>
        <w:spacing w:after="165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9D8" w:rsidRDefault="00C249D8" w:rsidP="00B52811">
      <w:pPr>
        <w:keepNext/>
        <w:autoSpaceDE w:val="0"/>
        <w:spacing w:after="165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2811" w:rsidRDefault="00B52811" w:rsidP="00B52811">
      <w:pPr>
        <w:keepNext/>
        <w:autoSpaceDE w:val="0"/>
        <w:spacing w:after="165" w:line="2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РАЗВЕРНУТОЕ КАЛЕНДАРНО- 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8 класс </w:t>
      </w:r>
    </w:p>
    <w:tbl>
      <w:tblPr>
        <w:tblW w:w="15451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8"/>
        <w:gridCol w:w="2627"/>
        <w:gridCol w:w="607"/>
        <w:gridCol w:w="2027"/>
        <w:gridCol w:w="1689"/>
        <w:gridCol w:w="1880"/>
        <w:gridCol w:w="3130"/>
        <w:gridCol w:w="1945"/>
        <w:gridCol w:w="604"/>
        <w:gridCol w:w="604"/>
      </w:tblGrid>
      <w:tr w:rsidR="00AC7342" w:rsidRPr="00AC7342" w:rsidTr="00B52811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342" w:rsidRPr="00AC7342" w:rsidRDefault="00AC7342" w:rsidP="00AC7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 w:rsidRPr="00AC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</w:p>
          <w:p w:rsidR="00AC7342" w:rsidRPr="00AC7342" w:rsidRDefault="00AC7342" w:rsidP="00AC7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 программы.</w:t>
            </w:r>
          </w:p>
          <w:p w:rsidR="00B52811" w:rsidRPr="00AC7342" w:rsidRDefault="00AC7342" w:rsidP="00AC7342">
            <w:pPr>
              <w:autoSpaceDE w:val="0"/>
              <w:snapToGrid w:val="0"/>
              <w:spacing w:after="0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(уровень освоения,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методическое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AC7342" w:rsidRPr="00AC7342" w:rsidTr="00B52811">
        <w:trPr>
          <w:trHeight w:val="28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I. Домашняя экономика и основы предприниматель-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ства</w:t>
            </w:r>
            <w:proofErr w:type="spellEnd"/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AC7342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информационно-коммуникативной, социально-трудовой компетентности учащихся.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семейной экономике</w:t>
            </w:r>
            <w:r w:rsidRPr="00AC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B52811" w:rsidRPr="00AC7342" w:rsidRDefault="00AC7342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её задачи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функции семьи в обществе и в экономи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ческом пространстве 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. Перечислить возможные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доходов школьников 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нить практическую работу № 1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ть информацию из учебника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 класс».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2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AC7342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нравственные и дело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вые качества предпринимателя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Охарактеризовать индивидуальное предпринимательс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тво, акционерное общество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о производстве товаров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и услуг в условиях семьи</w:t>
            </w:r>
            <w:proofErr w:type="gramStart"/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ть информацию из учебника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 класс».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«Технология. 9 класс»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1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Охарактер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изовать виды потребностей</w:t>
            </w:r>
            <w:proofErr w:type="gram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благосостояния</w:t>
            </w:r>
            <w:proofErr w:type="gram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Провести анализ потребительских качеств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товара, выбрать с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пособ совершения покупки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 класс»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покупки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нить практическую работу № 3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4E49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2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товарах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 о товарах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овать на рынке товаров и услуг</w:t>
            </w:r>
            <w:proofErr w:type="gram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правах потребителя и их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Охарактеризовать основные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информации о товарах.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сертификата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«Технология. 8 класс».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Сертификат</w:t>
            </w:r>
          </w:p>
        </w:tc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2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штрихкод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Индивидуальная.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понятия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маркировка товара, </w:t>
            </w:r>
            <w:proofErr w:type="spellStart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штрихкод</w:t>
            </w:r>
            <w:proofErr w:type="spellEnd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этикетка, вкладыш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Охарактеризовать условные обозначения,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наносимые на тару, упаковку, предметы</w:t>
            </w:r>
          </w:p>
          <w:p w:rsidR="00B52811" w:rsidRPr="00AC7342" w:rsidRDefault="004E49FE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лекать информацию из </w:t>
            </w:r>
            <w:proofErr w:type="spell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олнить практическую работу № 5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Развитие навыков адаптации к условиям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 класс».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2. Образцы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штрихкодов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этикеток, вкладышей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B52811">
        <w:trPr>
          <w:trHeight w:val="1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4E49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понятие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 семьи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перечислить источники дохода бюджета семьи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Анализ бюджета семьи. Рациональное планирование расходов на основе актуальных</w:t>
            </w:r>
          </w:p>
          <w:p w:rsidR="00B52811" w:rsidRPr="00AC7342" w:rsidRDefault="00B52811" w:rsidP="004E49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семьи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 класс».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Плакат «Совокупный доход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11" w:rsidRPr="00AC7342" w:rsidRDefault="00B52811" w:rsidP="00B52811">
      <w:pPr>
        <w:pageBreakBefore/>
        <w:autoSpaceDE w:val="0"/>
        <w:spacing w:after="165" w:line="29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734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5451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985"/>
        <w:gridCol w:w="283"/>
        <w:gridCol w:w="1701"/>
        <w:gridCol w:w="1951"/>
        <w:gridCol w:w="1168"/>
        <w:gridCol w:w="3402"/>
        <w:gridCol w:w="2410"/>
        <w:gridCol w:w="992"/>
        <w:gridCol w:w="606"/>
        <w:gridCol w:w="386"/>
      </w:tblGrid>
      <w:tr w:rsidR="00B52811" w:rsidRPr="00AC7342" w:rsidTr="00311741">
        <w:trPr>
          <w:gridAfter w:val="1"/>
          <w:wAfter w:w="386" w:type="dxa"/>
          <w:trHeight w:val="3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9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виды доходов семьи.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Рассчитать прожиточный уровень с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емьи</w:t>
            </w:r>
            <w:proofErr w:type="gram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Умение вычленять главное, основное,</w:t>
            </w:r>
          </w:p>
          <w:p w:rsidR="00B52811" w:rsidRPr="00AC7342" w:rsidRDefault="00B52811" w:rsidP="004E49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gridAfter w:val="1"/>
          <w:wAfter w:w="386" w:type="dxa"/>
          <w:trHeight w:val="17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9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gridAfter w:val="1"/>
          <w:wAfter w:w="386" w:type="dxa"/>
          <w:trHeight w:val="2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9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питание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Рассказать, каким должно быть питание.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правила, которые с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ледует соблюдать при покупке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продукты пита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пути снижения затрат на питание </w:t>
            </w:r>
          </w:p>
          <w:p w:rsidR="00B52811" w:rsidRPr="00AC7342" w:rsidRDefault="00B52811" w:rsidP="004E49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«Технология. 8 класс».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Таблица «Рациональные нормы потребления продуктов»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gridAfter w:val="1"/>
          <w:wAfter w:w="386" w:type="dxa"/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9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Сбережения. Личный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4E49FE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способы сбережения денежных средств Назвать соста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вные части бюджета школьника</w:t>
            </w:r>
            <w:proofErr w:type="gramStart"/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нение практической работы № 8 </w:t>
            </w:r>
          </w:p>
          <w:p w:rsidR="00B52811" w:rsidRPr="00AC7342" w:rsidRDefault="00B52811" w:rsidP="004E49F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9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приусадебного участка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значении 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приусадебного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участка.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варианты использования приусадебного участка в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целях предпринимательства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Расчет примерных затрат и возможной прибыли в соответствии с ценами местного рынка и покупательной способностью населения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№ 9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4E49FE">
              <w:rPr>
                <w:rFonts w:ascii="Times New Roman" w:hAnsi="Times New Roman" w:cs="Times New Roman"/>
                <w:sz w:val="24"/>
                <w:szCs w:val="24"/>
              </w:rPr>
              <w:t xml:space="preserve">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8F7B1C" w:rsidRPr="004E49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8F7B1C" w:rsidRPr="004E49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F7B1C" w:rsidRPr="004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обработка </w:t>
            </w:r>
            <w:proofErr w:type="spellStart"/>
            <w:r w:rsidR="008F7B1C" w:rsidRPr="004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материалов</w:t>
            </w:r>
            <w:proofErr w:type="gramStart"/>
            <w:r w:rsidR="008F7B1C" w:rsidRPr="00AC734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F7B1C" w:rsidRPr="00AC7342">
              <w:rPr>
                <w:rFonts w:ascii="Times New Roman" w:hAnsi="Times New Roman" w:cs="Times New Roman"/>
                <w:sz w:val="24"/>
                <w:szCs w:val="24"/>
              </w:rPr>
              <w:t>удожественное</w:t>
            </w:r>
            <w:proofErr w:type="spellEnd"/>
            <w:r w:rsidR="008F7B1C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Художественная вышивка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Виды ручной художественной вышивки. Составление схемы вышивки. Перенесение рисунка на ткань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«Перенесение рисунка на ткань»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умений и навыков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Выполнить перенесение рисунка на ткань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контроль, самоконтроль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Подготовка к вышивке гладью. Техника владимирского  шитья.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глади на ткани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тласная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и штриховая гладь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глади на ткани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Швы «узелки» и «рококо».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глади на ткани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Двухсторонняя гладь. Художественная гладь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глади на ткани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образцов вышивки гладью»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Урок практического применения умений и навыков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Выполнить образцы вышивки гладью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ейзажа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натюрморта, пейзажа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видам вышивки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B1C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Домашний компьютер в вышивке.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 сообщениями. Выполнение шва крест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080CE2">
              <w:rPr>
                <w:rFonts w:ascii="Times New Roman" w:hAnsi="Times New Roman" w:cs="Times New Roman"/>
                <w:sz w:val="24"/>
                <w:szCs w:val="24"/>
              </w:rPr>
              <w:t>вышивку на компьютере.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4E49FE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1C" w:rsidRPr="00AC7342" w:rsidRDefault="008F7B1C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E3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080CE2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</w:t>
            </w:r>
            <w:proofErr w:type="gramStart"/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,в</w:t>
            </w:r>
            <w:proofErr w:type="spellEnd"/>
            <w:proofErr w:type="gramEnd"/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котором мы живём.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Как строят дом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DE3" w:rsidRPr="00AC7342" w:rsidRDefault="00F72DE3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E3" w:rsidRPr="00AC7342" w:rsidRDefault="00F72DE3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080CE2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F72DE3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слайд-лекция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  <w:r w:rsidRPr="00AC73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учебно-познавательной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компетентности учащихся.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Назвать строительные машины и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приспособления, применяемые при воз</w:t>
            </w:r>
            <w:r w:rsidR="00080CE2">
              <w:rPr>
                <w:rFonts w:ascii="Times New Roman" w:hAnsi="Times New Roman" w:cs="Times New Roman"/>
                <w:sz w:val="24"/>
                <w:szCs w:val="24"/>
              </w:rPr>
              <w:t>ведении нового дома «с нуля»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8 класс».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Компакт-диск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(строительство</w:t>
            </w:r>
            <w:proofErr w:type="gramEnd"/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дома)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E3" w:rsidRPr="00AC7342" w:rsidTr="00311741">
        <w:trPr>
          <w:trHeight w:val="1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080CE2">
              <w:rPr>
                <w:rFonts w:ascii="Times New Roman" w:hAnsi="Times New Roman" w:cs="Times New Roman"/>
                <w:sz w:val="24"/>
                <w:szCs w:val="24"/>
              </w:rPr>
              <w:t xml:space="preserve">ение плана строительства дома 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№ 17</w:t>
            </w:r>
          </w:p>
          <w:p w:rsidR="00F72DE3" w:rsidRPr="00AC7342" w:rsidRDefault="00F72DE3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E3" w:rsidRPr="00AC7342" w:rsidRDefault="00F72DE3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оконных </w:t>
            </w:r>
            <w:proofErr w:type="spellStart"/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блоков</w:t>
            </w:r>
            <w:proofErr w:type="gramStart"/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proofErr w:type="spellEnd"/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дверных блоков.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Простейшие работы по ремонту оконных и дверных блоков. Инструменты и материалы для ремонта. Правила безопасной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: инструменты и материалы для ремонта; виды ремонта оконных и дверных блоков; правила безопасной работы.</w:t>
            </w:r>
          </w:p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: выполнять ремонт оконных и дверных блоков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  <w:p w:rsidR="00E879D9" w:rsidRPr="00AC7342" w:rsidRDefault="00E879D9" w:rsidP="00B3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установки врезного замка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демонстрация, практикум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080CE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технологию установки врезного</w:t>
            </w:r>
            <w:r w:rsidR="0008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замка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звлекать информацию из учебника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№ 20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Воспитание усидчивости, аккуратности,</w:t>
            </w:r>
          </w:p>
          <w:p w:rsidR="00E879D9" w:rsidRPr="00AC7342" w:rsidRDefault="00080CE2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79D9" w:rsidRPr="00AC7342">
              <w:rPr>
                <w:rFonts w:ascii="Times New Roman" w:hAnsi="Times New Roman" w:cs="Times New Roman"/>
                <w:sz w:val="24"/>
                <w:szCs w:val="24"/>
              </w:rPr>
              <w:t>ерпения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Инструкция по 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«Технология. 8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1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Утепление дверей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и окон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демонстрация, практикум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технологию утепления дверей.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технологию утепления окна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Ручные инструменты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какие бывают инструменты по назначению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термины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эргономика, </w:t>
            </w:r>
            <w:proofErr w:type="spellStart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хиротехника</w:t>
            </w:r>
            <w:proofErr w:type="gramStart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gramEnd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тойкость</w:t>
            </w:r>
            <w:proofErr w:type="spellEnd"/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инструмента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№ 22 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17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ручных работ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правила безопасной работы ручным инструментом.</w:t>
            </w:r>
          </w:p>
          <w:p w:rsidR="00E879D9" w:rsidRPr="00AC7342" w:rsidRDefault="00E879D9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№ 23 </w:t>
            </w:r>
          </w:p>
          <w:p w:rsidR="00E879D9" w:rsidRPr="00AC7342" w:rsidRDefault="00E879D9" w:rsidP="00080CE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Учебник «Технология. 8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0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CE2" w:rsidRPr="00080CE2" w:rsidRDefault="00080CE2" w:rsidP="00080CE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.Электротехнические работы.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рабочего места для электротехнических работ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порогово-ощутимый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ток, электромонтажные инструменты, организация  рабочего места для проведения электромонтажных работ, электрический «пробник»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общие 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предъявляемые к электромонтажным инструментам.; правила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в мастерской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снова современного технического прогресса.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 – основа современного технического прогресса. Типы электростанций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17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173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электрический ток; Область применения электрической энергии; источники электрической энергии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 – основа современного технического прогресса. Типы электростанций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электрический ток; Область применения электрической энергии; источники электрической энергии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электрические схемы. 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электрической цепи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147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Электрические схемы и условные обозначения на них; 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читать электрические схемы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§31.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потребителей электроэнергии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сопротивление, напряжение, мощность, проводимость, максимально допустимая мощность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сопротивление проводника и единицы его измерения, мощность и единицы её измерения, полное сопротивление проводников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источника электроэнергии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Электродвижущая сила источника ( ЭДС), режим короткого замыкания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плавкие предохранители, устройства защиты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ЭДС источника и напряжение при нагрузке, устройства защиты электрической цепи, параметры плавкого предохранителя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§33.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Электроизмерительные приборы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измерения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стрелочные и цифровые измерительные приборы,  передаточное число, номинальное 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147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Единицы измерения энергии и мощности. Типы электроизмерительных и область их применения; устройство и назначение вольтметра, амперметра, омметра; условные обозначения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приборов на 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электрических схемах.</w:t>
            </w:r>
          </w:p>
          <w:p w:rsidR="00E879D9" w:rsidRPr="00AC7342" w:rsidRDefault="00E879D9" w:rsidP="00147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производить измерения электроизмерительными приборами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147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§34.</w:t>
            </w:r>
          </w:p>
          <w:p w:rsidR="00E879D9" w:rsidRPr="00AC7342" w:rsidRDefault="00E879D9" w:rsidP="00147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провода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Электроизоляционные материалы;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изолента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кембрик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; оплетка; монтажные, обмоточные провода; шнур; токоведущая жила; марка провода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отличия изоляторов от проводников, 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читать буквенно-цифровое обозначение проводов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§36.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соединения проводов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Разъемные и неразъемные соединения проводов, сращивание, ответвления, пайка, припой, флюс, канифоль.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F47"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ужение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как и для чего изолируют провода, правила работы с паяльником</w:t>
            </w:r>
          </w:p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сращивать одно- и многожильные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провода;  с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Зарядка арматуры, </w:t>
            </w: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проводов, петелька, 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, скрутка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название и назначение инструмента;</w:t>
            </w:r>
          </w:p>
          <w:p w:rsidR="00E879D9" w:rsidRPr="00AC7342" w:rsidRDefault="00E879D9" w:rsidP="00C3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при монтаже электрической цепи</w:t>
            </w:r>
          </w:p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собирать цепи по электрическим схемам, простейшие изделия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Электромагниты и их применение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и область применения электромагнитов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устройство  и принцип действия, область применения электромагнитов; назначение и устройство реле.</w:t>
            </w:r>
          </w:p>
          <w:p w:rsidR="00E879D9" w:rsidRPr="00AC7342" w:rsidRDefault="00E879D9" w:rsidP="00C35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монтаж обмоток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ник §39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источники света, люминесцентные источники света, лампы накаливания, дуговые лампы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отличительные признаки люминесцентных источников света от лампы накаливания, дуговых  ламп 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отличать лампы накаливания от других типов ламп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§40.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накала, стеклянный баллон, инфракрасное излучение, газонаполненные лампы, вакуумные лампы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7F47"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составляющие ламп, мощности, расход электроэнергии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правильно выбирать лампы по назначению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§41.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освещенности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рассеивания плафонов;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зона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характеристики источников света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подбирать общее количество работающих ламп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§42.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Люминесцентные лампы. Неоновые лампы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люминесцентной лампы,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неоновой лампы. Их отличительные признаки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составляющие лампы, места применения, методы утилизации 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выбирать лампы по назначению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§43. 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действия бытовых нагревательных приборов, их назначение. Правила безопасной 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принцип действий бытовых нагревательных приборов; характеристики металлов и сплавов, применяемых в электронагревательных элементах.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различать 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электронагревательные элементы открытого, закрытого и герметизированного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§44.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Электронагревательные элементы открытого типа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бытовых нагревательных приборов, их назначение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принцип действий бытовых нагревательных приборов;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различать электронагревательные элементы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с.146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Электронагревательные элементы закрытого типа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бытовых нагревательных приборов, их назначение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принцип действий бытовых нагревательных приборов;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различать электронагревательные элементы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с.147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практической работы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shd w:val="clear" w:color="auto" w:fill="FFFFFF"/>
              <w:spacing w:line="235" w:lineRule="exact"/>
              <w:ind w:left="210" w:right="-2325"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Трубчатые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электронагреватель-</w:t>
            </w:r>
          </w:p>
          <w:p w:rsidR="00E879D9" w:rsidRPr="00AC7342" w:rsidRDefault="00E879D9" w:rsidP="00B341F6">
            <w:pPr>
              <w:shd w:val="clear" w:color="auto" w:fill="FFFFFF"/>
              <w:spacing w:line="235" w:lineRule="exact"/>
              <w:ind w:left="210" w:right="-2325"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(ТЭН)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бытовых нагревательных приборов, их назначение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принцип действий бытовых нагревательных приборов;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различать электронагревательные элементы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с.148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практической работы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Биметаллический терморегулятор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биметаллического терморегулятора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CE5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характеристики металлов и сплавов, применяемых в электронагревательных элементах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с.149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shd w:val="clear" w:color="auto" w:fill="FFFFFF"/>
              <w:spacing w:line="235" w:lineRule="exact"/>
              <w:ind w:left="5" w:right="-2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бытовыми электроприборами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Шаговое напряжение, земляная шина, токопроводящая среда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работы с приборами.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оказывать первую помощь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§45.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Коллекторный двигатель, якорь, статор, ротор, щетки, обмотка возбуждения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места применения электродвигателя постоянного тока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читать электрические схемы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§46.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D9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311741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879D9"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Возобновляемые виды топлива, использование термоядерного горючего, водорода. Катализаторы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A97F47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технологических процессов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§47</w:t>
            </w:r>
          </w:p>
          <w:p w:rsidR="00E879D9" w:rsidRPr="00AC7342" w:rsidRDefault="00E879D9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D9" w:rsidRPr="00AC7342" w:rsidRDefault="00E879D9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3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080CE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.Черчение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ксономе</w:t>
            </w:r>
            <w:r w:rsidR="008E1232" w:rsidRPr="00AC7342">
              <w:rPr>
                <w:rFonts w:ascii="Times New Roman" w:hAnsi="Times New Roman" w:cs="Times New Roman"/>
                <w:sz w:val="24"/>
                <w:szCs w:val="24"/>
              </w:rPr>
              <w:t>трические</w:t>
            </w:r>
            <w:proofErr w:type="spellEnd"/>
            <w:r w:rsidR="008E1232"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Аксонометрические проекции плоских и объем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фигур. Нанесение размеров на чертеже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A97F47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8E1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:  правила</w:t>
            </w: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чертежей (эскизов) плоских и объ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емных деталей в системах аксо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нометрической проекций</w:t>
            </w:r>
          </w:p>
          <w:p w:rsidR="008E1232" w:rsidRPr="00AC7342" w:rsidRDefault="008E1232" w:rsidP="008E1232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чертежей (эскизов) плоских и объ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емных деталей в системах 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нометрической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32" w:rsidRPr="00AC7342" w:rsidRDefault="008E123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3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080CE2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 изометрическая про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екция. Особенности технического рисунка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A97F47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:  правила</w:t>
            </w: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чертежей (эскизов) плоских и объ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емных деталей в системах аксо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нометрической проекций</w:t>
            </w:r>
          </w:p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чертежей (эскизов) плоских и объ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емных деталей в системах </w:t>
            </w:r>
            <w:proofErr w:type="gramStart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аксо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нометрической</w:t>
            </w:r>
            <w:proofErr w:type="gramEnd"/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32" w:rsidRPr="00AC7342" w:rsidRDefault="008E123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32" w:rsidRPr="00AC7342" w:rsidRDefault="008E123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Эскизы. Электричес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кие схемы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Введе-ние</w:t>
            </w:r>
            <w:proofErr w:type="spellEnd"/>
            <w:proofErr w:type="gramEnd"/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Эс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кизы, их назначение и правила выполнения.</w:t>
            </w:r>
          </w:p>
          <w:p w:rsidR="00AC7342" w:rsidRPr="00AC7342" w:rsidRDefault="00AC7342" w:rsidP="00B3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и кинематические схемы: ус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ловные графические обозначения и правила изображения соединений.</w:t>
            </w:r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чертежей (эскизов)</w:t>
            </w:r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на практике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выполнен-ной</w:t>
            </w:r>
            <w:proofErr w:type="spellEnd"/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Сечения и разрезы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311741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женные и вынесенные сечения. Обозначение ма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териалов в сечениях. Простые разрезы, их обозна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чения. Местные разрезы. Соединение вида и раз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реза. Разрезы в аксонометрических проекциях.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построения 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сечении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и разрезов</w:t>
            </w:r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чертить разрезы в аксонометрических проекциях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AC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чер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тежа детали с необходимыми сечениями и раз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резами. Выполнение чертежа детали с разрезом в аксонометрической проекции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выполнения 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аксонометрических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проекции</w:t>
            </w:r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выполнять аксонометрические</w:t>
            </w: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Сборочные чертежи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311741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ниро-ванный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сведения о сборочных чертежах изделий. По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нятие об унификации и типовых деталях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AC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понятие «сборочный чертёж»</w:t>
            </w:r>
          </w:p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читать сборочные чертежи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Резьбовое соединение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представления на чертежах различных видов со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единений деталей. Условные обозначения резьбо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соединения. Штриховка сечений смежных де</w:t>
            </w:r>
            <w:r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талей.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технологию обозначения резьбового соединения</w:t>
            </w:r>
          </w:p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на практике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выполнен-ной</w:t>
            </w:r>
            <w:proofErr w:type="spellEnd"/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компьютера для графических работ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="00AC7342" w:rsidRPr="00AC7342">
              <w:rPr>
                <w:rFonts w:ascii="Times New Roman" w:hAnsi="Times New Roman" w:cs="Times New Roman"/>
                <w:sz w:val="24"/>
                <w:szCs w:val="24"/>
              </w:rPr>
              <w:t>ниро-ванный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18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="00AC7342"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фическое представление информации графики, диаграммы, гистограммы, пиктограммы, услов</w:t>
            </w:r>
            <w:r w:rsidR="00AC7342"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знаки. Товарный знак, логотип. Виды компо</w:t>
            </w:r>
            <w:r w:rsidR="00AC7342" w:rsidRPr="00AC734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зиционного и цветового решения. </w:t>
            </w:r>
            <w:r w:rsidR="00AC7342" w:rsidRPr="00AC7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</w:t>
            </w:r>
            <w:r w:rsidR="00AC7342" w:rsidRPr="00AC7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ние ПЭВМ для выполнения графических работ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технологию работы с компьютером при построении чертежа и технического рисунка</w:t>
            </w:r>
          </w:p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своими знаниями при работе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42" w:rsidRPr="00AC7342" w:rsidTr="00311741">
        <w:trPr>
          <w:trHeight w:val="2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184C55" w:rsidP="00B34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чертежа и технического рисунка с помощью компьютера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чертежа и технического рисунка с помощью компьютера.</w:t>
            </w:r>
          </w:p>
          <w:p w:rsidR="00AC7342" w:rsidRPr="00AC7342" w:rsidRDefault="00AC7342" w:rsidP="00B3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Копирование и тиражирование графической документации. Профессии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связанные с выполнением чертёжных и графических работ.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97F47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технологию работы с компьютером при построении чертежа и технического рисунка</w:t>
            </w:r>
          </w:p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пользоваться своими знаниями при работе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B341F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342" w:rsidRPr="00AC7342" w:rsidRDefault="00AC7342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11" w:rsidRPr="00AC7342" w:rsidRDefault="00B52811" w:rsidP="00B52811">
      <w:pPr>
        <w:pageBreakBefore/>
        <w:autoSpaceDE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734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5451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2285"/>
        <w:gridCol w:w="436"/>
        <w:gridCol w:w="1644"/>
        <w:gridCol w:w="1057"/>
        <w:gridCol w:w="1652"/>
        <w:gridCol w:w="3416"/>
        <w:gridCol w:w="2410"/>
        <w:gridCol w:w="992"/>
        <w:gridCol w:w="992"/>
      </w:tblGrid>
      <w:tr w:rsidR="00B52811" w:rsidRPr="00AC7342" w:rsidTr="00311741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3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184C55" w:rsidP="00F72DE3">
            <w:pPr>
              <w:autoSpaceDE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184C55" w:rsidRDefault="00184C55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</w:t>
            </w:r>
            <w:r w:rsidR="00B52811" w:rsidRPr="00184C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Современное производство и п</w:t>
            </w:r>
            <w:r w:rsidR="00B52811" w:rsidRPr="00184C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рофессиональное самоопределение.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мир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 и система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представлений о себе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11" w:rsidRPr="00AC7342" w:rsidRDefault="00B52811" w:rsidP="00F72DE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тивная, репродуктивная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Становление и развитие ценностно-смысловой компетентности учащихся.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Определять уровень развития своих пр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офессионально важных качеств</w:t>
            </w:r>
            <w:proofErr w:type="gramStart"/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о значении правильного самоопределения для личнос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ти и общества</w:t>
            </w:r>
            <w:proofErr w:type="gramStart"/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Провести самоанализ р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азвития своей личности</w:t>
            </w:r>
            <w:proofErr w:type="gramStart"/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Приобщение к нормам и ценностям общества.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карьера».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Тест «Методика самооценки черт характера»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сущность понятий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профессиональный интерес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склонности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Выявить и оценить свои про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фессиональные интересы</w:t>
            </w:r>
            <w:proofErr w:type="gramStart"/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будущей профессии, анализируя свои профессиона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льные интересы и склонности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«Твоя профессиональная карьера».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Анкета «Изучение профессиональных интересов».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3. Учебник «Технология. 9 класс»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2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83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свойства нервной системы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типы темперамента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11"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делить тип темперамента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Назвать возможности человека в развитии различных профе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ссионально важных качеств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11" w:rsidRPr="00AC7342" w:rsidRDefault="00B52811" w:rsidP="00184C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учебника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«Технология. 9 класс».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Учебник «Твоя профессиональная карьера».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3. Тест «Определение типа темперамента»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11" w:rsidRPr="00AC7342" w:rsidRDefault="00B52811" w:rsidP="00B52811">
      <w:pPr>
        <w:pageBreakBefore/>
        <w:autoSpaceDE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734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7367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2512"/>
        <w:gridCol w:w="230"/>
        <w:gridCol w:w="1642"/>
        <w:gridCol w:w="1712"/>
        <w:gridCol w:w="1220"/>
        <w:gridCol w:w="3599"/>
        <w:gridCol w:w="2552"/>
        <w:gridCol w:w="1276"/>
        <w:gridCol w:w="140"/>
        <w:gridCol w:w="685"/>
        <w:gridCol w:w="25"/>
        <w:gridCol w:w="1207"/>
      </w:tblGrid>
      <w:tr w:rsidR="00B52811" w:rsidRPr="00AC7342" w:rsidTr="00311741">
        <w:trPr>
          <w:gridAfter w:val="3"/>
          <w:wAfter w:w="1917" w:type="dxa"/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184C55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3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83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Объяснительно-иллюстра-тивная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, репродуктивная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Лекция, работа с книгой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типы профессий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Назвать требования профессий различного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типа к человеку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лассифицировать профессии.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Умение вычленять и выделять главное, основное в большом объеме материала.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  <w:proofErr w:type="gram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людям различных профессий и результатам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их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Учебник «Твоя профессиональная карьера».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Таблица «Типы профессий».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3. «Основы производства». Выбор профессии.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4. Учебник «Технология». 9 класс»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1" w:rsidRPr="00AC7342" w:rsidTr="00311741">
        <w:trPr>
          <w:trHeight w:val="3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184C55">
            <w:pPr>
              <w:autoSpaceDE w:val="0"/>
              <w:snapToGrid w:val="0"/>
              <w:spacing w:after="0" w:line="283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  <w:p w:rsidR="00B52811" w:rsidRPr="00AC7342" w:rsidRDefault="00B52811" w:rsidP="00F72DE3">
            <w:pPr>
              <w:autoSpaceDE w:val="0"/>
              <w:spacing w:after="0" w:line="283" w:lineRule="auto"/>
              <w:ind w:left="-60" w:right="-60"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и жизненные планы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сферы трудовой деятельности</w:t>
            </w:r>
            <w:proofErr w:type="gramStart"/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людей тем или иным типам профессий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Самостоятельно и осознанно определить свои жиз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>ненные и профессиональные планы.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</w:t>
            </w:r>
            <w:r w:rsidR="00184C55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</w:t>
            </w:r>
          </w:p>
          <w:p w:rsidR="00B52811" w:rsidRPr="00AC7342" w:rsidRDefault="00B52811" w:rsidP="00184C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«Изучение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AC7342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учащихся с целью профориентации».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а) Анкеты на определение соответствия профессиям.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себя».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2. Учебник «Технология. 9 класс»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41" w:rsidRPr="00AC7342" w:rsidTr="0031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7" w:type="dxa"/>
          <w:trHeight w:val="1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184C55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Перечислить факторы, влияющие на выбор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Рассказать о взаимосвязи и взаимообусловленности здоровья и выбора профессии,</w:t>
            </w:r>
          </w:p>
          <w:p w:rsidR="00B52811" w:rsidRPr="00AC7342" w:rsidRDefault="00B52811" w:rsidP="00184C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 xml:space="preserve">карьеры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1. «Изучение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B52811" w:rsidRPr="00AC7342" w:rsidRDefault="00B52811" w:rsidP="00F72DE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учащихся с целью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7" w:rsidRPr="00AC7342" w:rsidTr="0031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7" w:type="dxa"/>
          <w:trHeight w:val="1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Отрасли общественного производства.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специальности, должности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современного производства: сферы производства, отрасли, объединения, комплексы. Классификация процессий по отраслям, предметам, целям, орудиям и условиям труда. Проектирование профессионального плана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4D548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сущность понятий </w:t>
            </w:r>
            <w:r>
              <w:rPr>
                <w:rFonts w:ascii="Times New Roman" w:hAnsi="Times New Roman"/>
                <w:i/>
                <w:iCs/>
              </w:rPr>
              <w:t>профессия,  специальность</w:t>
            </w:r>
            <w:r>
              <w:rPr>
                <w:rFonts w:ascii="Times New Roman" w:hAnsi="Times New Roman"/>
              </w:rPr>
              <w:t>; классификация профессий по отраслям, предметам, целям, орудиям и условиям труда; структуру современного производства.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проектировать свой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план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 вопросы.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7" w:rsidRPr="00AC7342" w:rsidTr="0031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7" w:type="dxa"/>
          <w:trHeight w:val="1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проба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новых знаний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профессиональных проб в профессиональном самоопределении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C7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сущность понятия 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профессиональная проба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её роль в профессиональном самоопределении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 вопросы.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11" w:rsidRPr="00AC7342" w:rsidRDefault="00B52811" w:rsidP="00B52811">
      <w:pPr>
        <w:pageBreakBefore/>
        <w:autoSpaceDE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C734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6160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2583"/>
        <w:gridCol w:w="262"/>
        <w:gridCol w:w="1644"/>
        <w:gridCol w:w="1607"/>
        <w:gridCol w:w="1297"/>
        <w:gridCol w:w="3522"/>
        <w:gridCol w:w="2552"/>
        <w:gridCol w:w="1276"/>
        <w:gridCol w:w="850"/>
      </w:tblGrid>
      <w:tr w:rsidR="00B52811" w:rsidRPr="00AC7342" w:rsidTr="00311741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811" w:rsidRPr="00AC7342" w:rsidRDefault="00B52811" w:rsidP="00F72DE3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2811" w:rsidRPr="00AC7342" w:rsidRDefault="00B52811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87" w:rsidRPr="00AC7342" w:rsidTr="00311741">
        <w:trPr>
          <w:trHeight w:val="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11741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4D5487" w:rsidRDefault="004D5487" w:rsidP="00F72DE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.Творческий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сфера профессиональной деятельности </w:t>
            </w:r>
            <w:r w:rsidR="00311741">
              <w:rPr>
                <w:rFonts w:ascii="Times New Roman" w:hAnsi="Times New Roman" w:cs="Times New Roman"/>
                <w:bCs/>
                <w:sz w:val="24"/>
                <w:szCs w:val="24"/>
              </w:rPr>
              <w:t>.Последовательность проектирования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методы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поиска новых решений: морфологический анализ, метод фокальных объектов. Методы сравнения вариантов решений. Содержание проектной документации. Формы проведения</w:t>
            </w:r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презентации проекта. Тематика </w:t>
            </w:r>
            <w:proofErr w:type="gramStart"/>
            <w:r>
              <w:rPr>
                <w:rFonts w:ascii="Times New Roman" w:hAnsi="Times New Roman"/>
              </w:rPr>
              <w:t>творческих</w:t>
            </w:r>
            <w:proofErr w:type="gramEnd"/>
          </w:p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487" w:rsidRDefault="004D5487" w:rsidP="00B341F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741" w:rsidRDefault="00311741" w:rsidP="003117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методы поиска новых решений; сравнение вариантов решений; содержание проектной документации; виды обработки различных материалов.</w:t>
            </w:r>
          </w:p>
          <w:p w:rsidR="00311741" w:rsidRDefault="00311741" w:rsidP="003117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выбирать вид изделия на основе анализа потребностей; выполнять дизайнерскую проработку изделия; обосновывать функциональные качества изготовляемого изделия; составлять перечень технологических операций; осуществлять инструментальный контроль качества; осуществлять монтаж изделия, его отделку; представлять свой проект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741" w:rsidRDefault="00311741" w:rsidP="003117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  <w:p w:rsidR="00311741" w:rsidRDefault="00311741" w:rsidP="003117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 работой над творческим проектом. Презентация проекта</w:t>
            </w:r>
          </w:p>
          <w:p w:rsidR="004D5487" w:rsidRDefault="004D5487" w:rsidP="00B341F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487" w:rsidRPr="00AC7342" w:rsidRDefault="004D5487" w:rsidP="00F72D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11" w:rsidRPr="00AC7342" w:rsidRDefault="00B52811" w:rsidP="00B52811">
      <w:pPr>
        <w:pageBreakBefore/>
        <w:autoSpaceDE w:val="0"/>
        <w:spacing w:after="18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52811" w:rsidRPr="00AC7342" w:rsidSect="00B52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811"/>
    <w:rsid w:val="00080CE2"/>
    <w:rsid w:val="00147CD6"/>
    <w:rsid w:val="001734D4"/>
    <w:rsid w:val="00184C55"/>
    <w:rsid w:val="00311741"/>
    <w:rsid w:val="003D5D8F"/>
    <w:rsid w:val="004D5487"/>
    <w:rsid w:val="004E49FE"/>
    <w:rsid w:val="005E5B2B"/>
    <w:rsid w:val="006E56C7"/>
    <w:rsid w:val="0085161E"/>
    <w:rsid w:val="00891A02"/>
    <w:rsid w:val="008E1232"/>
    <w:rsid w:val="008F7B1C"/>
    <w:rsid w:val="009E318A"/>
    <w:rsid w:val="00A97F47"/>
    <w:rsid w:val="00AC7342"/>
    <w:rsid w:val="00B52811"/>
    <w:rsid w:val="00BE032D"/>
    <w:rsid w:val="00C249D8"/>
    <w:rsid w:val="00C3564D"/>
    <w:rsid w:val="00CE5955"/>
    <w:rsid w:val="00E879D9"/>
    <w:rsid w:val="00E929CC"/>
    <w:rsid w:val="00F145B2"/>
    <w:rsid w:val="00F7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B52811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B52811"/>
    <w:pPr>
      <w:widowControl w:val="0"/>
      <w:shd w:val="clear" w:color="auto" w:fill="FFFFFF"/>
      <w:spacing w:after="0" w:line="199" w:lineRule="exact"/>
      <w:jc w:val="both"/>
    </w:pPr>
  </w:style>
  <w:style w:type="paragraph" w:customStyle="1" w:styleId="1">
    <w:name w:val="Основной текст1"/>
    <w:basedOn w:val="a"/>
    <w:rsid w:val="00E879D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3">
    <w:name w:val="Базовый"/>
    <w:rsid w:val="009E318A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styleId="a4">
    <w:name w:val="No Spacing"/>
    <w:qFormat/>
    <w:rsid w:val="009E31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38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2016-03-11T06:34:00Z</dcterms:created>
  <dcterms:modified xsi:type="dcterms:W3CDTF">2016-03-29T05:33:00Z</dcterms:modified>
</cp:coreProperties>
</file>